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AA99"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5</w:t>
      </w:r>
    </w:p>
    <w:p w14:paraId="3811A3B9" w14:textId="77777777" w:rsidR="00722974" w:rsidRPr="007C3380" w:rsidRDefault="00722974" w:rsidP="00722974">
      <w:pPr>
        <w:pStyle w:val="Prrafodelista1"/>
        <w:spacing w:after="0" w:line="240" w:lineRule="auto"/>
        <w:ind w:left="567"/>
        <w:jc w:val="center"/>
        <w:rPr>
          <w:rFonts w:ascii="Arial" w:hAnsi="Arial" w:cs="Arial"/>
          <w:b/>
          <w:sz w:val="20"/>
          <w:szCs w:val="20"/>
        </w:rPr>
      </w:pPr>
      <w:r w:rsidRPr="007C3380">
        <w:rPr>
          <w:rFonts w:ascii="Arial" w:hAnsi="Arial" w:cs="Arial"/>
          <w:b/>
          <w:sz w:val="20"/>
          <w:szCs w:val="20"/>
        </w:rPr>
        <w:t xml:space="preserve">PUBLICACIÓN DE VACANTES PARA EL </w:t>
      </w:r>
      <w:r w:rsidRPr="0058105D">
        <w:rPr>
          <w:rFonts w:ascii="Arial" w:hAnsi="Arial" w:cs="Arial"/>
          <w:b/>
          <w:bCs/>
          <w:sz w:val="18"/>
          <w:szCs w:val="18"/>
        </w:rPr>
        <w:t>PROCEDIMIENTO</w:t>
      </w:r>
      <w:r w:rsidRPr="007C3380">
        <w:rPr>
          <w:rFonts w:ascii="Arial" w:hAnsi="Arial" w:cs="Arial"/>
          <w:b/>
          <w:sz w:val="20"/>
          <w:szCs w:val="20"/>
        </w:rPr>
        <w:t xml:space="preserve"> DE CONTRATACIÓN DOCENTE</w:t>
      </w:r>
    </w:p>
    <w:p w14:paraId="17C2B8AA" w14:textId="77777777" w:rsidR="00722974" w:rsidRPr="007C3380" w:rsidRDefault="00722974" w:rsidP="00722974">
      <w:pPr>
        <w:pStyle w:val="Prrafodelista1"/>
        <w:spacing w:after="0" w:line="240" w:lineRule="auto"/>
        <w:ind w:left="567"/>
        <w:jc w:val="both"/>
        <w:rPr>
          <w:rFonts w:ascii="Arial" w:hAnsi="Arial" w:cs="Arial"/>
          <w:sz w:val="20"/>
          <w:szCs w:val="20"/>
        </w:rPr>
      </w:pPr>
    </w:p>
    <w:tbl>
      <w:tblPr>
        <w:tblpPr w:leftFromText="141" w:rightFromText="141" w:vertAnchor="page" w:horzAnchor="margin" w:tblpXSpec="center" w:tblpY="2431"/>
        <w:tblW w:w="1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44"/>
        <w:gridCol w:w="769"/>
        <w:gridCol w:w="1105"/>
        <w:gridCol w:w="1105"/>
        <w:gridCol w:w="850"/>
        <w:gridCol w:w="992"/>
        <w:gridCol w:w="626"/>
        <w:gridCol w:w="992"/>
        <w:gridCol w:w="992"/>
        <w:gridCol w:w="1076"/>
        <w:gridCol w:w="1276"/>
        <w:gridCol w:w="767"/>
        <w:gridCol w:w="992"/>
        <w:gridCol w:w="1218"/>
        <w:gridCol w:w="908"/>
        <w:gridCol w:w="1076"/>
      </w:tblGrid>
      <w:tr w:rsidR="00722974" w:rsidRPr="007C3380" w14:paraId="550FBE3B" w14:textId="77777777" w:rsidTr="00C83E9F">
        <w:trPr>
          <w:trHeight w:val="175"/>
        </w:trPr>
        <w:tc>
          <w:tcPr>
            <w:tcW w:w="467" w:type="dxa"/>
            <w:vMerge w:val="restart"/>
            <w:shd w:val="clear" w:color="auto" w:fill="BDD6EE" w:themeFill="accent1" w:themeFillTint="66"/>
            <w:vAlign w:val="center"/>
          </w:tcPr>
          <w:p w14:paraId="24331E09"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N°</w:t>
            </w:r>
          </w:p>
        </w:tc>
        <w:tc>
          <w:tcPr>
            <w:tcW w:w="744" w:type="dxa"/>
            <w:vMerge w:val="restart"/>
            <w:shd w:val="clear" w:color="auto" w:fill="BDD6EE" w:themeFill="accent1" w:themeFillTint="66"/>
            <w:vAlign w:val="center"/>
          </w:tcPr>
          <w:p w14:paraId="581415A9"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DRE/GRE</w:t>
            </w:r>
          </w:p>
        </w:tc>
        <w:tc>
          <w:tcPr>
            <w:tcW w:w="769" w:type="dxa"/>
            <w:vMerge w:val="restart"/>
            <w:shd w:val="clear" w:color="auto" w:fill="BDD6EE" w:themeFill="accent1" w:themeFillTint="66"/>
            <w:vAlign w:val="center"/>
          </w:tcPr>
          <w:p w14:paraId="158FDECC"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UGEL</w:t>
            </w:r>
          </w:p>
        </w:tc>
        <w:tc>
          <w:tcPr>
            <w:tcW w:w="1105" w:type="dxa"/>
            <w:shd w:val="clear" w:color="auto" w:fill="BDD6EE" w:themeFill="accent1" w:themeFillTint="66"/>
          </w:tcPr>
          <w:p w14:paraId="4B62E8E3" w14:textId="77777777" w:rsidR="00722974" w:rsidRPr="007C3380" w:rsidRDefault="00722974" w:rsidP="00C83E9F">
            <w:pPr>
              <w:pStyle w:val="Prrafodelista1"/>
              <w:spacing w:after="0" w:line="240" w:lineRule="auto"/>
              <w:ind w:left="0"/>
              <w:jc w:val="center"/>
              <w:rPr>
                <w:rFonts w:ascii="Arial" w:hAnsi="Arial" w:cs="Arial"/>
                <w:sz w:val="20"/>
                <w:szCs w:val="20"/>
              </w:rPr>
            </w:pPr>
          </w:p>
        </w:tc>
        <w:tc>
          <w:tcPr>
            <w:tcW w:w="6633" w:type="dxa"/>
            <w:gridSpan w:val="7"/>
            <w:shd w:val="clear" w:color="auto" w:fill="BDD6EE" w:themeFill="accent1" w:themeFillTint="66"/>
          </w:tcPr>
          <w:p w14:paraId="2C8D2FD2"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IIEE</w:t>
            </w:r>
          </w:p>
        </w:tc>
        <w:tc>
          <w:tcPr>
            <w:tcW w:w="6237" w:type="dxa"/>
            <w:gridSpan w:val="6"/>
            <w:shd w:val="clear" w:color="auto" w:fill="BDD6EE" w:themeFill="accent1" w:themeFillTint="66"/>
            <w:vAlign w:val="center"/>
          </w:tcPr>
          <w:p w14:paraId="3F705F95"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Vacante</w:t>
            </w:r>
          </w:p>
        </w:tc>
      </w:tr>
      <w:tr w:rsidR="00722974" w:rsidRPr="007C3380" w14:paraId="346D2510" w14:textId="77777777" w:rsidTr="00C83E9F">
        <w:trPr>
          <w:trHeight w:val="732"/>
        </w:trPr>
        <w:tc>
          <w:tcPr>
            <w:tcW w:w="467" w:type="dxa"/>
            <w:vMerge/>
            <w:shd w:val="clear" w:color="auto" w:fill="BDD6EE" w:themeFill="accent1" w:themeFillTint="66"/>
            <w:vAlign w:val="center"/>
          </w:tcPr>
          <w:p w14:paraId="5801B4E0" w14:textId="77777777" w:rsidR="00722974" w:rsidRPr="007C3380" w:rsidRDefault="00722974" w:rsidP="00C83E9F">
            <w:pPr>
              <w:pStyle w:val="Prrafodelista1"/>
              <w:spacing w:after="0" w:line="240" w:lineRule="auto"/>
              <w:ind w:left="0"/>
              <w:jc w:val="center"/>
              <w:rPr>
                <w:rFonts w:ascii="Arial" w:hAnsi="Arial" w:cs="Arial"/>
                <w:sz w:val="20"/>
                <w:szCs w:val="20"/>
              </w:rPr>
            </w:pPr>
          </w:p>
        </w:tc>
        <w:tc>
          <w:tcPr>
            <w:tcW w:w="744" w:type="dxa"/>
            <w:vMerge/>
            <w:shd w:val="clear" w:color="auto" w:fill="BDD6EE" w:themeFill="accent1" w:themeFillTint="66"/>
            <w:vAlign w:val="center"/>
          </w:tcPr>
          <w:p w14:paraId="5484CE3D" w14:textId="77777777" w:rsidR="00722974" w:rsidRPr="007C3380" w:rsidRDefault="00722974" w:rsidP="00C83E9F">
            <w:pPr>
              <w:pStyle w:val="Prrafodelista1"/>
              <w:spacing w:after="0" w:line="240" w:lineRule="auto"/>
              <w:ind w:left="0"/>
              <w:jc w:val="center"/>
              <w:rPr>
                <w:rFonts w:ascii="Arial" w:hAnsi="Arial" w:cs="Arial"/>
                <w:sz w:val="20"/>
                <w:szCs w:val="20"/>
              </w:rPr>
            </w:pPr>
          </w:p>
        </w:tc>
        <w:tc>
          <w:tcPr>
            <w:tcW w:w="769" w:type="dxa"/>
            <w:vMerge/>
            <w:shd w:val="clear" w:color="auto" w:fill="BDD6EE" w:themeFill="accent1" w:themeFillTint="66"/>
            <w:vAlign w:val="center"/>
          </w:tcPr>
          <w:p w14:paraId="05E8E456" w14:textId="77777777" w:rsidR="00722974" w:rsidRPr="007C3380" w:rsidRDefault="00722974" w:rsidP="00C83E9F">
            <w:pPr>
              <w:pStyle w:val="Prrafodelista1"/>
              <w:spacing w:after="0" w:line="240" w:lineRule="auto"/>
              <w:ind w:left="0"/>
              <w:jc w:val="center"/>
              <w:rPr>
                <w:rFonts w:ascii="Arial" w:hAnsi="Arial" w:cs="Arial"/>
                <w:sz w:val="20"/>
                <w:szCs w:val="20"/>
              </w:rPr>
            </w:pPr>
          </w:p>
        </w:tc>
        <w:tc>
          <w:tcPr>
            <w:tcW w:w="1105" w:type="dxa"/>
            <w:shd w:val="clear" w:color="auto" w:fill="BDD6EE" w:themeFill="accent1" w:themeFillTint="66"/>
          </w:tcPr>
          <w:p w14:paraId="528C797A" w14:textId="77777777" w:rsidR="00722974" w:rsidRPr="007C3380" w:rsidRDefault="00722974" w:rsidP="00C83E9F">
            <w:pPr>
              <w:pStyle w:val="Prrafodelista1"/>
              <w:spacing w:after="0" w:line="240" w:lineRule="auto"/>
              <w:ind w:left="0"/>
              <w:jc w:val="center"/>
              <w:rPr>
                <w:rFonts w:ascii="Arial" w:hAnsi="Arial" w:cs="Arial"/>
                <w:sz w:val="20"/>
                <w:szCs w:val="20"/>
              </w:rPr>
            </w:pPr>
          </w:p>
          <w:p w14:paraId="721D2D09"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Nombre de la I.E</w:t>
            </w:r>
          </w:p>
        </w:tc>
        <w:tc>
          <w:tcPr>
            <w:tcW w:w="1105" w:type="dxa"/>
            <w:shd w:val="clear" w:color="auto" w:fill="BDD6EE" w:themeFill="accent1" w:themeFillTint="66"/>
            <w:vAlign w:val="center"/>
          </w:tcPr>
          <w:p w14:paraId="6455ABCD"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Modalidad</w:t>
            </w:r>
          </w:p>
        </w:tc>
        <w:tc>
          <w:tcPr>
            <w:tcW w:w="850" w:type="dxa"/>
            <w:shd w:val="clear" w:color="auto" w:fill="BDD6EE" w:themeFill="accent1" w:themeFillTint="66"/>
            <w:vAlign w:val="center"/>
          </w:tcPr>
          <w:p w14:paraId="45ACC94A"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Nivel/Ciclo</w:t>
            </w:r>
          </w:p>
        </w:tc>
        <w:tc>
          <w:tcPr>
            <w:tcW w:w="992" w:type="dxa"/>
            <w:shd w:val="clear" w:color="auto" w:fill="BDD6EE" w:themeFill="accent1" w:themeFillTint="66"/>
            <w:vAlign w:val="center"/>
          </w:tcPr>
          <w:p w14:paraId="10B2F25A"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Característica</w:t>
            </w:r>
          </w:p>
        </w:tc>
        <w:tc>
          <w:tcPr>
            <w:tcW w:w="626" w:type="dxa"/>
            <w:shd w:val="clear" w:color="auto" w:fill="BDD6EE" w:themeFill="accent1" w:themeFillTint="66"/>
            <w:vAlign w:val="center"/>
          </w:tcPr>
          <w:p w14:paraId="3C0831B3"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Tipo</w:t>
            </w:r>
          </w:p>
        </w:tc>
        <w:tc>
          <w:tcPr>
            <w:tcW w:w="992" w:type="dxa"/>
            <w:shd w:val="clear" w:color="auto" w:fill="BDD6EE" w:themeFill="accent1" w:themeFillTint="66"/>
            <w:vAlign w:val="center"/>
          </w:tcPr>
          <w:p w14:paraId="2167730D"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Tipo de Gestión</w:t>
            </w:r>
          </w:p>
        </w:tc>
        <w:tc>
          <w:tcPr>
            <w:tcW w:w="992" w:type="dxa"/>
            <w:shd w:val="clear" w:color="auto" w:fill="BDD6EE" w:themeFill="accent1" w:themeFillTint="66"/>
            <w:vAlign w:val="center"/>
          </w:tcPr>
          <w:p w14:paraId="18B57717"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Dependencia</w:t>
            </w:r>
          </w:p>
        </w:tc>
        <w:tc>
          <w:tcPr>
            <w:tcW w:w="1076" w:type="dxa"/>
            <w:shd w:val="clear" w:color="auto" w:fill="BDD6EE" w:themeFill="accent1" w:themeFillTint="66"/>
            <w:vAlign w:val="center"/>
          </w:tcPr>
          <w:p w14:paraId="04A67E22"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Modelo de Servicio</w:t>
            </w:r>
          </w:p>
        </w:tc>
        <w:tc>
          <w:tcPr>
            <w:tcW w:w="1276" w:type="dxa"/>
            <w:shd w:val="clear" w:color="auto" w:fill="BDD6EE" w:themeFill="accent1" w:themeFillTint="66"/>
            <w:vAlign w:val="center"/>
          </w:tcPr>
          <w:p w14:paraId="02418A7D"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Código Nexus (Plaza orgánica y eventual)</w:t>
            </w:r>
          </w:p>
        </w:tc>
        <w:tc>
          <w:tcPr>
            <w:tcW w:w="767" w:type="dxa"/>
            <w:shd w:val="clear" w:color="auto" w:fill="BDD6EE" w:themeFill="accent1" w:themeFillTint="66"/>
            <w:vAlign w:val="center"/>
          </w:tcPr>
          <w:p w14:paraId="276A905D"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Cargo</w:t>
            </w:r>
          </w:p>
        </w:tc>
        <w:tc>
          <w:tcPr>
            <w:tcW w:w="992" w:type="dxa"/>
            <w:shd w:val="clear" w:color="auto" w:fill="BDD6EE" w:themeFill="accent1" w:themeFillTint="66"/>
            <w:vAlign w:val="center"/>
          </w:tcPr>
          <w:p w14:paraId="3E31070B"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Jornada Trabajo</w:t>
            </w:r>
          </w:p>
        </w:tc>
        <w:tc>
          <w:tcPr>
            <w:tcW w:w="1218" w:type="dxa"/>
            <w:shd w:val="clear" w:color="auto" w:fill="BDD6EE" w:themeFill="accent1" w:themeFillTint="66"/>
            <w:vAlign w:val="center"/>
          </w:tcPr>
          <w:p w14:paraId="79E817DF"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Área Curricular/Campo de conocimiento</w:t>
            </w:r>
          </w:p>
        </w:tc>
        <w:tc>
          <w:tcPr>
            <w:tcW w:w="908" w:type="dxa"/>
            <w:shd w:val="clear" w:color="auto" w:fill="BDD6EE" w:themeFill="accent1" w:themeFillTint="66"/>
            <w:vAlign w:val="center"/>
          </w:tcPr>
          <w:p w14:paraId="57E8AEE9"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Tipo Vacante</w:t>
            </w:r>
          </w:p>
        </w:tc>
        <w:tc>
          <w:tcPr>
            <w:tcW w:w="1076" w:type="dxa"/>
            <w:shd w:val="clear" w:color="auto" w:fill="BDD6EE" w:themeFill="accent1" w:themeFillTint="66"/>
            <w:vAlign w:val="center"/>
          </w:tcPr>
          <w:p w14:paraId="148B05E0" w14:textId="77777777" w:rsidR="00722974" w:rsidRPr="007C3380" w:rsidRDefault="00722974" w:rsidP="00C83E9F">
            <w:pPr>
              <w:pStyle w:val="Prrafodelista1"/>
              <w:spacing w:after="0" w:line="240" w:lineRule="auto"/>
              <w:ind w:left="0"/>
              <w:jc w:val="center"/>
              <w:rPr>
                <w:rFonts w:ascii="Arial" w:hAnsi="Arial" w:cs="Arial"/>
                <w:sz w:val="20"/>
                <w:szCs w:val="20"/>
              </w:rPr>
            </w:pPr>
            <w:r w:rsidRPr="007C3380">
              <w:rPr>
                <w:rFonts w:ascii="Arial" w:hAnsi="Arial" w:cs="Arial"/>
                <w:sz w:val="20"/>
                <w:szCs w:val="20"/>
              </w:rPr>
              <w:t>Motivo Vacante</w:t>
            </w:r>
          </w:p>
        </w:tc>
      </w:tr>
      <w:tr w:rsidR="00722974" w:rsidRPr="007C3380" w14:paraId="3426FB8E" w14:textId="77777777" w:rsidTr="00C83E9F">
        <w:trPr>
          <w:trHeight w:val="175"/>
        </w:trPr>
        <w:tc>
          <w:tcPr>
            <w:tcW w:w="467" w:type="dxa"/>
          </w:tcPr>
          <w:p w14:paraId="5A33A39D"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744" w:type="dxa"/>
          </w:tcPr>
          <w:p w14:paraId="0A189ED9"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769" w:type="dxa"/>
          </w:tcPr>
          <w:p w14:paraId="6D929204"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105" w:type="dxa"/>
          </w:tcPr>
          <w:p w14:paraId="2AF8A395"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105" w:type="dxa"/>
          </w:tcPr>
          <w:p w14:paraId="1FA855FC"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850" w:type="dxa"/>
          </w:tcPr>
          <w:p w14:paraId="17F769A2"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992" w:type="dxa"/>
          </w:tcPr>
          <w:p w14:paraId="099C3177"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626" w:type="dxa"/>
          </w:tcPr>
          <w:p w14:paraId="48224BE4"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992" w:type="dxa"/>
          </w:tcPr>
          <w:p w14:paraId="66C6435E"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992" w:type="dxa"/>
          </w:tcPr>
          <w:p w14:paraId="5F13494F"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076" w:type="dxa"/>
          </w:tcPr>
          <w:p w14:paraId="01F04594"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276" w:type="dxa"/>
          </w:tcPr>
          <w:p w14:paraId="79A9E520"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767" w:type="dxa"/>
          </w:tcPr>
          <w:p w14:paraId="05C7FCD5"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992" w:type="dxa"/>
          </w:tcPr>
          <w:p w14:paraId="643B39B0"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218" w:type="dxa"/>
          </w:tcPr>
          <w:p w14:paraId="4F210BA0"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908" w:type="dxa"/>
          </w:tcPr>
          <w:p w14:paraId="41C7C82D"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076" w:type="dxa"/>
          </w:tcPr>
          <w:p w14:paraId="28573207" w14:textId="77777777" w:rsidR="00722974" w:rsidRPr="007C3380" w:rsidRDefault="00722974" w:rsidP="00C83E9F">
            <w:pPr>
              <w:pStyle w:val="Prrafodelista1"/>
              <w:spacing w:after="0" w:line="240" w:lineRule="auto"/>
              <w:ind w:left="0"/>
              <w:jc w:val="both"/>
              <w:rPr>
                <w:rFonts w:ascii="Arial" w:hAnsi="Arial" w:cs="Arial"/>
                <w:sz w:val="20"/>
                <w:szCs w:val="20"/>
              </w:rPr>
            </w:pPr>
          </w:p>
        </w:tc>
      </w:tr>
    </w:tbl>
    <w:p w14:paraId="568D353A" w14:textId="77777777" w:rsidR="00722974" w:rsidRPr="007C3380" w:rsidRDefault="00722974" w:rsidP="00722974">
      <w:pPr>
        <w:pStyle w:val="Prrafodelista1"/>
        <w:spacing w:after="0" w:line="240" w:lineRule="auto"/>
        <w:ind w:left="567"/>
        <w:jc w:val="both"/>
        <w:rPr>
          <w:rFonts w:ascii="Arial" w:hAnsi="Arial" w:cs="Arial"/>
          <w:sz w:val="20"/>
          <w:szCs w:val="20"/>
        </w:rPr>
      </w:pPr>
    </w:p>
    <w:tbl>
      <w:tblPr>
        <w:tblW w:w="14609" w:type="dxa"/>
        <w:tblInd w:w="567" w:type="dxa"/>
        <w:tblLayout w:type="fixed"/>
        <w:tblLook w:val="04A0" w:firstRow="1" w:lastRow="0" w:firstColumn="1" w:lastColumn="0" w:noHBand="0" w:noVBand="1"/>
      </w:tblPr>
      <w:tblGrid>
        <w:gridCol w:w="2093"/>
        <w:gridCol w:w="1984"/>
        <w:gridCol w:w="236"/>
        <w:gridCol w:w="1749"/>
        <w:gridCol w:w="236"/>
        <w:gridCol w:w="2599"/>
        <w:gridCol w:w="236"/>
        <w:gridCol w:w="2457"/>
        <w:gridCol w:w="236"/>
        <w:gridCol w:w="2783"/>
      </w:tblGrid>
      <w:tr w:rsidR="00722974" w:rsidRPr="007C3380" w14:paraId="5FE2E2B2" w14:textId="77777777" w:rsidTr="00C83E9F">
        <w:tc>
          <w:tcPr>
            <w:tcW w:w="20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638"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Modalidad</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A40525"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Nivel / Ciclo</w:t>
            </w:r>
          </w:p>
        </w:tc>
        <w:tc>
          <w:tcPr>
            <w:tcW w:w="236" w:type="dxa"/>
            <w:tcBorders>
              <w:top w:val="nil"/>
              <w:left w:val="single" w:sz="4" w:space="0" w:color="auto"/>
              <w:bottom w:val="nil"/>
              <w:right w:val="single" w:sz="4" w:space="0" w:color="000000" w:themeColor="text1"/>
            </w:tcBorders>
            <w:shd w:val="clear" w:color="auto" w:fill="D9D9D9" w:themeFill="background1" w:themeFillShade="D9"/>
          </w:tcPr>
          <w:p w14:paraId="26663C21" w14:textId="77777777" w:rsidR="00722974" w:rsidRPr="007C3380" w:rsidRDefault="00722974" w:rsidP="00C83E9F">
            <w:pPr>
              <w:pStyle w:val="Prrafodelista1"/>
              <w:spacing w:after="0" w:line="240" w:lineRule="auto"/>
              <w:ind w:left="0"/>
              <w:jc w:val="center"/>
              <w:rPr>
                <w:rFonts w:ascii="Arial" w:hAnsi="Arial" w:cs="Arial"/>
                <w:b/>
                <w:sz w:val="20"/>
                <w:szCs w:val="20"/>
              </w:rPr>
            </w:pPr>
          </w:p>
        </w:tc>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B1D86BF"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Característica</w:t>
            </w:r>
          </w:p>
        </w:tc>
        <w:tc>
          <w:tcPr>
            <w:tcW w:w="236" w:type="dxa"/>
            <w:tcBorders>
              <w:top w:val="nil"/>
              <w:left w:val="single" w:sz="4" w:space="0" w:color="000000" w:themeColor="text1"/>
              <w:bottom w:val="nil"/>
              <w:right w:val="single" w:sz="4" w:space="0" w:color="auto"/>
            </w:tcBorders>
            <w:shd w:val="clear" w:color="auto" w:fill="D9D9D9" w:themeFill="background1" w:themeFillShade="D9"/>
          </w:tcPr>
          <w:p w14:paraId="76C70F2C" w14:textId="77777777" w:rsidR="00722974" w:rsidRPr="007C3380" w:rsidRDefault="00722974" w:rsidP="00C83E9F">
            <w:pPr>
              <w:pStyle w:val="Prrafodelista1"/>
              <w:spacing w:after="0" w:line="240" w:lineRule="auto"/>
              <w:ind w:left="0"/>
              <w:jc w:val="center"/>
              <w:rPr>
                <w:rFonts w:ascii="Arial" w:hAnsi="Arial" w:cs="Arial"/>
                <w:b/>
                <w:sz w:val="20"/>
                <w:szCs w:val="20"/>
              </w:rPr>
            </w:pPr>
          </w:p>
        </w:tc>
        <w:tc>
          <w:tcPr>
            <w:tcW w:w="259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DF741"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Tipo</w:t>
            </w:r>
          </w:p>
        </w:tc>
        <w:tc>
          <w:tcPr>
            <w:tcW w:w="236" w:type="dxa"/>
            <w:tcBorders>
              <w:top w:val="nil"/>
              <w:left w:val="single" w:sz="4" w:space="0" w:color="auto"/>
              <w:bottom w:val="nil"/>
              <w:right w:val="single" w:sz="4" w:space="0" w:color="000000" w:themeColor="text1"/>
            </w:tcBorders>
            <w:shd w:val="clear" w:color="auto" w:fill="D9D9D9" w:themeFill="background1" w:themeFillShade="D9"/>
          </w:tcPr>
          <w:p w14:paraId="40236496" w14:textId="77777777" w:rsidR="00722974" w:rsidRPr="007C3380" w:rsidRDefault="00722974" w:rsidP="00C83E9F">
            <w:pPr>
              <w:pStyle w:val="Prrafodelista1"/>
              <w:spacing w:after="0" w:line="240" w:lineRule="auto"/>
              <w:ind w:left="0"/>
              <w:jc w:val="center"/>
              <w:rPr>
                <w:rFonts w:ascii="Arial" w:hAnsi="Arial" w:cs="Arial"/>
                <w:b/>
                <w:sz w:val="20"/>
                <w:szCs w:val="20"/>
              </w:rPr>
            </w:pP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8D69E84"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Tipo Vacante</w:t>
            </w:r>
          </w:p>
        </w:tc>
        <w:tc>
          <w:tcPr>
            <w:tcW w:w="236" w:type="dxa"/>
            <w:tcBorders>
              <w:top w:val="nil"/>
              <w:left w:val="single" w:sz="4" w:space="0" w:color="000000" w:themeColor="text1"/>
              <w:bottom w:val="nil"/>
              <w:right w:val="single" w:sz="4" w:space="0" w:color="auto"/>
            </w:tcBorders>
            <w:shd w:val="clear" w:color="auto" w:fill="D9D9D9" w:themeFill="background1" w:themeFillShade="D9"/>
          </w:tcPr>
          <w:p w14:paraId="4C8C077E" w14:textId="77777777" w:rsidR="00722974" w:rsidRPr="007C3380" w:rsidRDefault="00722974" w:rsidP="00C83E9F">
            <w:pPr>
              <w:pStyle w:val="Prrafodelista1"/>
              <w:spacing w:after="0" w:line="240" w:lineRule="auto"/>
              <w:ind w:left="0"/>
              <w:jc w:val="center"/>
              <w:rPr>
                <w:rFonts w:ascii="Arial" w:hAnsi="Arial" w:cs="Arial"/>
                <w:b/>
                <w:sz w:val="20"/>
                <w:szCs w:val="20"/>
              </w:rPr>
            </w:pPr>
          </w:p>
        </w:tc>
        <w:tc>
          <w:tcPr>
            <w:tcW w:w="27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848F0" w14:textId="77777777" w:rsidR="00722974" w:rsidRPr="007C3380" w:rsidRDefault="00722974" w:rsidP="00C83E9F">
            <w:pPr>
              <w:pStyle w:val="Prrafodelista1"/>
              <w:spacing w:after="0" w:line="240" w:lineRule="auto"/>
              <w:ind w:left="0"/>
              <w:jc w:val="center"/>
              <w:rPr>
                <w:rFonts w:ascii="Arial" w:hAnsi="Arial" w:cs="Arial"/>
                <w:b/>
                <w:sz w:val="20"/>
                <w:szCs w:val="20"/>
              </w:rPr>
            </w:pPr>
            <w:r w:rsidRPr="007C3380">
              <w:rPr>
                <w:rFonts w:ascii="Arial" w:hAnsi="Arial" w:cs="Arial"/>
                <w:b/>
                <w:sz w:val="20"/>
                <w:szCs w:val="20"/>
              </w:rPr>
              <w:t>Motivo Vacante</w:t>
            </w:r>
          </w:p>
        </w:tc>
      </w:tr>
      <w:tr w:rsidR="00722974" w:rsidRPr="007C3380" w14:paraId="5B26BDD1" w14:textId="77777777" w:rsidTr="00C83E9F">
        <w:tc>
          <w:tcPr>
            <w:tcW w:w="2093" w:type="dxa"/>
            <w:vMerge w:val="restart"/>
            <w:tcBorders>
              <w:top w:val="single" w:sz="4" w:space="0" w:color="auto"/>
              <w:left w:val="single" w:sz="4" w:space="0" w:color="auto"/>
              <w:bottom w:val="single" w:sz="4" w:space="0" w:color="auto"/>
              <w:right w:val="single" w:sz="4" w:space="0" w:color="auto"/>
            </w:tcBorders>
            <w:vAlign w:val="center"/>
          </w:tcPr>
          <w:p w14:paraId="1E1FB9C2"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 xml:space="preserve">EBR </w:t>
            </w:r>
          </w:p>
        </w:tc>
        <w:tc>
          <w:tcPr>
            <w:tcW w:w="1984" w:type="dxa"/>
            <w:tcBorders>
              <w:top w:val="single" w:sz="4" w:space="0" w:color="auto"/>
              <w:left w:val="single" w:sz="4" w:space="0" w:color="auto"/>
              <w:bottom w:val="single" w:sz="4" w:space="0" w:color="auto"/>
              <w:right w:val="single" w:sz="4" w:space="0" w:color="auto"/>
            </w:tcBorders>
          </w:tcPr>
          <w:p w14:paraId="4225FAF4"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Inicial</w:t>
            </w:r>
          </w:p>
        </w:tc>
        <w:tc>
          <w:tcPr>
            <w:tcW w:w="236" w:type="dxa"/>
            <w:tcBorders>
              <w:top w:val="nil"/>
              <w:left w:val="single" w:sz="4" w:space="0" w:color="auto"/>
              <w:bottom w:val="nil"/>
              <w:right w:val="single" w:sz="4" w:space="0" w:color="000000" w:themeColor="text1"/>
            </w:tcBorders>
          </w:tcPr>
          <w:p w14:paraId="46193450"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val="restart"/>
            <w:tcBorders>
              <w:top w:val="single" w:sz="4" w:space="0" w:color="000000" w:themeColor="text1"/>
              <w:left w:val="single" w:sz="4" w:space="0" w:color="000000" w:themeColor="text1"/>
              <w:right w:val="single" w:sz="4" w:space="0" w:color="000000" w:themeColor="text1"/>
            </w:tcBorders>
            <w:vAlign w:val="center"/>
          </w:tcPr>
          <w:p w14:paraId="4FF8BA74"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Estatal</w:t>
            </w:r>
          </w:p>
        </w:tc>
        <w:tc>
          <w:tcPr>
            <w:tcW w:w="236" w:type="dxa"/>
            <w:tcBorders>
              <w:top w:val="nil"/>
              <w:left w:val="single" w:sz="4" w:space="0" w:color="000000" w:themeColor="text1"/>
              <w:bottom w:val="nil"/>
              <w:right w:val="single" w:sz="4" w:space="0" w:color="auto"/>
            </w:tcBorders>
            <w:vAlign w:val="center"/>
          </w:tcPr>
          <w:p w14:paraId="1415C25E"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21CE5BE7"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Unidocente</w:t>
            </w:r>
          </w:p>
        </w:tc>
        <w:tc>
          <w:tcPr>
            <w:tcW w:w="236" w:type="dxa"/>
            <w:tcBorders>
              <w:top w:val="nil"/>
              <w:left w:val="single" w:sz="4" w:space="0" w:color="auto"/>
              <w:bottom w:val="nil"/>
              <w:right w:val="single" w:sz="4" w:space="0" w:color="000000" w:themeColor="text1"/>
            </w:tcBorders>
            <w:vAlign w:val="center"/>
          </w:tcPr>
          <w:p w14:paraId="04A878E6"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val="restart"/>
            <w:tcBorders>
              <w:top w:val="single" w:sz="4" w:space="0" w:color="000000" w:themeColor="text1"/>
              <w:left w:val="single" w:sz="4" w:space="0" w:color="000000" w:themeColor="text1"/>
              <w:right w:val="single" w:sz="4" w:space="0" w:color="000000" w:themeColor="text1"/>
            </w:tcBorders>
            <w:vAlign w:val="center"/>
          </w:tcPr>
          <w:p w14:paraId="4E32CA13"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Plaza</w:t>
            </w:r>
          </w:p>
        </w:tc>
        <w:tc>
          <w:tcPr>
            <w:tcW w:w="236" w:type="dxa"/>
            <w:tcBorders>
              <w:top w:val="nil"/>
              <w:left w:val="single" w:sz="4" w:space="0" w:color="000000" w:themeColor="text1"/>
              <w:bottom w:val="nil"/>
              <w:right w:val="single" w:sz="4" w:space="0" w:color="auto"/>
            </w:tcBorders>
            <w:vAlign w:val="center"/>
          </w:tcPr>
          <w:p w14:paraId="0D7F0F6D"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val="restart"/>
            <w:tcBorders>
              <w:top w:val="single" w:sz="4" w:space="0" w:color="auto"/>
              <w:left w:val="single" w:sz="4" w:space="0" w:color="auto"/>
              <w:bottom w:val="single" w:sz="4" w:space="0" w:color="auto"/>
              <w:right w:val="single" w:sz="4" w:space="0" w:color="auto"/>
            </w:tcBorders>
            <w:vAlign w:val="center"/>
          </w:tcPr>
          <w:p w14:paraId="5E7F77E0"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Tiene un motivo de vacante (RD)</w:t>
            </w:r>
          </w:p>
        </w:tc>
      </w:tr>
      <w:tr w:rsidR="00722974" w:rsidRPr="007C3380" w14:paraId="570CCD8C" w14:textId="77777777" w:rsidTr="00C83E9F">
        <w:tc>
          <w:tcPr>
            <w:tcW w:w="2093" w:type="dxa"/>
            <w:vMerge/>
            <w:tcBorders>
              <w:top w:val="single" w:sz="4" w:space="0" w:color="auto"/>
              <w:left w:val="single" w:sz="4" w:space="0" w:color="auto"/>
              <w:bottom w:val="single" w:sz="4" w:space="0" w:color="auto"/>
              <w:right w:val="single" w:sz="4" w:space="0" w:color="auto"/>
            </w:tcBorders>
          </w:tcPr>
          <w:p w14:paraId="784CD4E9"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690F49E"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Primaria</w:t>
            </w:r>
          </w:p>
        </w:tc>
        <w:tc>
          <w:tcPr>
            <w:tcW w:w="236" w:type="dxa"/>
            <w:tcBorders>
              <w:top w:val="nil"/>
              <w:left w:val="single" w:sz="4" w:space="0" w:color="auto"/>
              <w:bottom w:val="nil"/>
              <w:right w:val="single" w:sz="4" w:space="0" w:color="000000" w:themeColor="text1"/>
            </w:tcBorders>
          </w:tcPr>
          <w:p w14:paraId="7205228B"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right w:val="single" w:sz="4" w:space="0" w:color="000000" w:themeColor="text1"/>
            </w:tcBorders>
            <w:vAlign w:val="center"/>
          </w:tcPr>
          <w:p w14:paraId="4A0B23D5"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286A8D9A"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AC72404"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auto"/>
              <w:bottom w:val="nil"/>
              <w:right w:val="single" w:sz="4" w:space="0" w:color="000000" w:themeColor="text1"/>
            </w:tcBorders>
            <w:vAlign w:val="center"/>
          </w:tcPr>
          <w:p w14:paraId="64BD6379"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tcBorders>
              <w:left w:val="single" w:sz="4" w:space="0" w:color="000000" w:themeColor="text1"/>
              <w:bottom w:val="single" w:sz="4" w:space="0" w:color="000000" w:themeColor="text1"/>
              <w:right w:val="single" w:sz="4" w:space="0" w:color="000000" w:themeColor="text1"/>
            </w:tcBorders>
            <w:vAlign w:val="center"/>
          </w:tcPr>
          <w:p w14:paraId="509E17BC"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5C016E06"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tcBorders>
              <w:top w:val="single" w:sz="4" w:space="0" w:color="auto"/>
              <w:left w:val="single" w:sz="4" w:space="0" w:color="auto"/>
              <w:bottom w:val="single" w:sz="4" w:space="0" w:color="auto"/>
              <w:right w:val="single" w:sz="4" w:space="0" w:color="auto"/>
            </w:tcBorders>
            <w:vAlign w:val="center"/>
          </w:tcPr>
          <w:p w14:paraId="3DE6B725" w14:textId="77777777" w:rsidR="00722974" w:rsidRPr="007C3380" w:rsidRDefault="00722974" w:rsidP="00C83E9F">
            <w:pPr>
              <w:pStyle w:val="Prrafodelista1"/>
              <w:spacing w:after="0" w:line="240" w:lineRule="auto"/>
              <w:ind w:left="0"/>
              <w:rPr>
                <w:rFonts w:ascii="Arial" w:hAnsi="Arial" w:cs="Arial"/>
                <w:sz w:val="20"/>
                <w:szCs w:val="20"/>
              </w:rPr>
            </w:pPr>
          </w:p>
        </w:tc>
      </w:tr>
      <w:tr w:rsidR="00722974" w:rsidRPr="007C3380" w14:paraId="334BE3AE" w14:textId="77777777" w:rsidTr="00C83E9F">
        <w:trPr>
          <w:trHeight w:val="70"/>
        </w:trPr>
        <w:tc>
          <w:tcPr>
            <w:tcW w:w="2093" w:type="dxa"/>
            <w:vMerge/>
            <w:tcBorders>
              <w:top w:val="single" w:sz="4" w:space="0" w:color="auto"/>
              <w:left w:val="single" w:sz="4" w:space="0" w:color="auto"/>
              <w:bottom w:val="single" w:sz="4" w:space="0" w:color="auto"/>
              <w:right w:val="single" w:sz="4" w:space="0" w:color="auto"/>
            </w:tcBorders>
          </w:tcPr>
          <w:p w14:paraId="21365C29"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D7A64BD"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Secundaria</w:t>
            </w:r>
          </w:p>
        </w:tc>
        <w:tc>
          <w:tcPr>
            <w:tcW w:w="236" w:type="dxa"/>
            <w:tcBorders>
              <w:top w:val="nil"/>
              <w:left w:val="single" w:sz="4" w:space="0" w:color="auto"/>
              <w:bottom w:val="nil"/>
              <w:right w:val="single" w:sz="4" w:space="0" w:color="000000" w:themeColor="text1"/>
            </w:tcBorders>
          </w:tcPr>
          <w:p w14:paraId="1B778A51"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bottom w:val="single" w:sz="4" w:space="0" w:color="000000" w:themeColor="text1"/>
              <w:right w:val="single" w:sz="4" w:space="0" w:color="000000" w:themeColor="text1"/>
            </w:tcBorders>
            <w:vAlign w:val="center"/>
          </w:tcPr>
          <w:p w14:paraId="54020F3B"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6E0F210C"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5573C8A9"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auto"/>
              <w:bottom w:val="nil"/>
              <w:right w:val="single" w:sz="4" w:space="0" w:color="000000" w:themeColor="text1"/>
            </w:tcBorders>
            <w:vAlign w:val="center"/>
          </w:tcPr>
          <w:p w14:paraId="55E5EC9C"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val="restart"/>
            <w:tcBorders>
              <w:top w:val="single" w:sz="4" w:space="0" w:color="000000" w:themeColor="text1"/>
              <w:left w:val="single" w:sz="4" w:space="0" w:color="000000" w:themeColor="text1"/>
              <w:right w:val="single" w:sz="4" w:space="0" w:color="000000" w:themeColor="text1"/>
            </w:tcBorders>
            <w:vAlign w:val="center"/>
          </w:tcPr>
          <w:p w14:paraId="70B3081E"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Vacante para contrato docente eventual</w:t>
            </w:r>
          </w:p>
        </w:tc>
        <w:tc>
          <w:tcPr>
            <w:tcW w:w="236" w:type="dxa"/>
            <w:tcBorders>
              <w:top w:val="nil"/>
              <w:left w:val="single" w:sz="4" w:space="0" w:color="000000" w:themeColor="text1"/>
              <w:bottom w:val="nil"/>
              <w:right w:val="single" w:sz="4" w:space="0" w:color="auto"/>
            </w:tcBorders>
            <w:vAlign w:val="center"/>
          </w:tcPr>
          <w:p w14:paraId="1F4B52DF"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val="restart"/>
            <w:tcBorders>
              <w:top w:val="single" w:sz="4" w:space="0" w:color="auto"/>
              <w:left w:val="single" w:sz="4" w:space="0" w:color="auto"/>
              <w:bottom w:val="single" w:sz="4" w:space="0" w:color="auto"/>
              <w:right w:val="single" w:sz="4" w:space="0" w:color="auto"/>
            </w:tcBorders>
            <w:vAlign w:val="center"/>
          </w:tcPr>
          <w:p w14:paraId="27B7051D"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Norma Legal que autoriza</w:t>
            </w:r>
          </w:p>
        </w:tc>
      </w:tr>
      <w:tr w:rsidR="00722974" w:rsidRPr="007C3380" w14:paraId="5084AC55" w14:textId="77777777" w:rsidTr="00C83E9F">
        <w:tc>
          <w:tcPr>
            <w:tcW w:w="2093" w:type="dxa"/>
            <w:vMerge w:val="restart"/>
            <w:tcBorders>
              <w:top w:val="single" w:sz="4" w:space="0" w:color="auto"/>
              <w:left w:val="single" w:sz="4" w:space="0" w:color="auto"/>
              <w:bottom w:val="single" w:sz="4" w:space="0" w:color="auto"/>
              <w:right w:val="single" w:sz="4" w:space="0" w:color="auto"/>
            </w:tcBorders>
          </w:tcPr>
          <w:p w14:paraId="016A6241"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EBA</w:t>
            </w:r>
          </w:p>
        </w:tc>
        <w:tc>
          <w:tcPr>
            <w:tcW w:w="1984" w:type="dxa"/>
            <w:tcBorders>
              <w:top w:val="single" w:sz="4" w:space="0" w:color="auto"/>
              <w:left w:val="single" w:sz="4" w:space="0" w:color="auto"/>
              <w:bottom w:val="single" w:sz="4" w:space="0" w:color="auto"/>
              <w:right w:val="single" w:sz="4" w:space="0" w:color="auto"/>
            </w:tcBorders>
          </w:tcPr>
          <w:p w14:paraId="69481B7F"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Inicial/Intermedio</w:t>
            </w:r>
          </w:p>
        </w:tc>
        <w:tc>
          <w:tcPr>
            <w:tcW w:w="236" w:type="dxa"/>
            <w:tcBorders>
              <w:top w:val="nil"/>
              <w:left w:val="single" w:sz="4" w:space="0" w:color="auto"/>
              <w:bottom w:val="nil"/>
              <w:right w:val="single" w:sz="4" w:space="0" w:color="000000" w:themeColor="text1"/>
            </w:tcBorders>
          </w:tcPr>
          <w:p w14:paraId="0E53C6B6"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val="restart"/>
            <w:tcBorders>
              <w:top w:val="single" w:sz="4" w:space="0" w:color="000000" w:themeColor="text1"/>
              <w:left w:val="single" w:sz="4" w:space="0" w:color="000000" w:themeColor="text1"/>
              <w:right w:val="single" w:sz="4" w:space="0" w:color="000000" w:themeColor="text1"/>
            </w:tcBorders>
            <w:vAlign w:val="center"/>
          </w:tcPr>
          <w:p w14:paraId="3EFADE74"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Bilingüe (*)</w:t>
            </w:r>
          </w:p>
        </w:tc>
        <w:tc>
          <w:tcPr>
            <w:tcW w:w="236" w:type="dxa"/>
            <w:tcBorders>
              <w:top w:val="nil"/>
              <w:left w:val="single" w:sz="4" w:space="0" w:color="000000" w:themeColor="text1"/>
              <w:bottom w:val="nil"/>
              <w:right w:val="single" w:sz="4" w:space="0" w:color="auto"/>
            </w:tcBorders>
            <w:vAlign w:val="center"/>
          </w:tcPr>
          <w:p w14:paraId="3934D3AB"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3AA9248F"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Multigrado (Polidocente incompleto)</w:t>
            </w:r>
          </w:p>
        </w:tc>
        <w:tc>
          <w:tcPr>
            <w:tcW w:w="236" w:type="dxa"/>
            <w:tcBorders>
              <w:top w:val="nil"/>
              <w:left w:val="single" w:sz="4" w:space="0" w:color="auto"/>
              <w:bottom w:val="nil"/>
              <w:right w:val="single" w:sz="4" w:space="0" w:color="000000" w:themeColor="text1"/>
            </w:tcBorders>
            <w:vAlign w:val="center"/>
          </w:tcPr>
          <w:p w14:paraId="05EC48D6"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tcBorders>
              <w:left w:val="single" w:sz="4" w:space="0" w:color="000000" w:themeColor="text1"/>
              <w:bottom w:val="single" w:sz="4" w:space="0" w:color="000000" w:themeColor="text1"/>
              <w:right w:val="single" w:sz="4" w:space="0" w:color="000000" w:themeColor="text1"/>
            </w:tcBorders>
            <w:vAlign w:val="center"/>
          </w:tcPr>
          <w:p w14:paraId="54B2E6C6"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6E4C1A23"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tcBorders>
              <w:top w:val="single" w:sz="4" w:space="0" w:color="auto"/>
              <w:left w:val="single" w:sz="4" w:space="0" w:color="auto"/>
              <w:bottom w:val="single" w:sz="4" w:space="0" w:color="auto"/>
              <w:right w:val="single" w:sz="4" w:space="0" w:color="auto"/>
            </w:tcBorders>
            <w:vAlign w:val="center"/>
          </w:tcPr>
          <w:p w14:paraId="7893933E" w14:textId="77777777" w:rsidR="00722974" w:rsidRPr="007C3380" w:rsidRDefault="00722974" w:rsidP="00C83E9F">
            <w:pPr>
              <w:pStyle w:val="Prrafodelista1"/>
              <w:spacing w:after="0" w:line="240" w:lineRule="auto"/>
              <w:ind w:left="0"/>
              <w:rPr>
                <w:rFonts w:ascii="Arial" w:hAnsi="Arial" w:cs="Arial"/>
                <w:sz w:val="20"/>
                <w:szCs w:val="20"/>
              </w:rPr>
            </w:pPr>
          </w:p>
        </w:tc>
      </w:tr>
      <w:tr w:rsidR="00722974" w:rsidRPr="007C3380" w14:paraId="68F42B65" w14:textId="77777777" w:rsidTr="00C83E9F">
        <w:tc>
          <w:tcPr>
            <w:tcW w:w="2093" w:type="dxa"/>
            <w:vMerge/>
            <w:tcBorders>
              <w:top w:val="single" w:sz="4" w:space="0" w:color="auto"/>
              <w:left w:val="single" w:sz="4" w:space="0" w:color="auto"/>
              <w:bottom w:val="single" w:sz="4" w:space="0" w:color="auto"/>
              <w:right w:val="single" w:sz="4" w:space="0" w:color="auto"/>
            </w:tcBorders>
          </w:tcPr>
          <w:p w14:paraId="0CD407A2"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D3581A8"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Avanzado</w:t>
            </w:r>
          </w:p>
        </w:tc>
        <w:tc>
          <w:tcPr>
            <w:tcW w:w="236" w:type="dxa"/>
            <w:tcBorders>
              <w:top w:val="nil"/>
              <w:left w:val="single" w:sz="4" w:space="0" w:color="auto"/>
              <w:bottom w:val="nil"/>
              <w:right w:val="single" w:sz="4" w:space="0" w:color="000000" w:themeColor="text1"/>
            </w:tcBorders>
          </w:tcPr>
          <w:p w14:paraId="48BBDF86"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right w:val="single" w:sz="4" w:space="0" w:color="000000" w:themeColor="text1"/>
            </w:tcBorders>
            <w:vAlign w:val="center"/>
          </w:tcPr>
          <w:p w14:paraId="6A7AFB2F"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0B031C4F"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1161BB33"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auto"/>
              <w:bottom w:val="nil"/>
              <w:right w:val="single" w:sz="4" w:space="0" w:color="000000" w:themeColor="text1"/>
            </w:tcBorders>
            <w:vAlign w:val="center"/>
          </w:tcPr>
          <w:p w14:paraId="6D57455A"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val="restart"/>
            <w:tcBorders>
              <w:top w:val="single" w:sz="4" w:space="0" w:color="000000" w:themeColor="text1"/>
              <w:left w:val="single" w:sz="4" w:space="0" w:color="000000" w:themeColor="text1"/>
              <w:right w:val="single" w:sz="4" w:space="0" w:color="000000" w:themeColor="text1"/>
            </w:tcBorders>
            <w:vAlign w:val="center"/>
          </w:tcPr>
          <w:p w14:paraId="480C85E1"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Reemplazo de titular</w:t>
            </w:r>
          </w:p>
        </w:tc>
        <w:tc>
          <w:tcPr>
            <w:tcW w:w="236" w:type="dxa"/>
            <w:tcBorders>
              <w:top w:val="nil"/>
              <w:left w:val="single" w:sz="4" w:space="0" w:color="000000" w:themeColor="text1"/>
              <w:bottom w:val="nil"/>
              <w:right w:val="single" w:sz="4" w:space="0" w:color="auto"/>
            </w:tcBorders>
            <w:vAlign w:val="center"/>
          </w:tcPr>
          <w:p w14:paraId="2378F011"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val="restart"/>
            <w:tcBorders>
              <w:top w:val="single" w:sz="4" w:space="0" w:color="auto"/>
              <w:left w:val="single" w:sz="4" w:space="0" w:color="auto"/>
              <w:bottom w:val="single" w:sz="4" w:space="0" w:color="auto"/>
              <w:right w:val="single" w:sz="4" w:space="0" w:color="auto"/>
            </w:tcBorders>
            <w:vAlign w:val="center"/>
          </w:tcPr>
          <w:p w14:paraId="719E8228"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Motivo de ausencia del Titular y vigencia (RD)</w:t>
            </w:r>
          </w:p>
        </w:tc>
      </w:tr>
      <w:tr w:rsidR="00722974" w:rsidRPr="007C3380" w14:paraId="774D890D" w14:textId="77777777" w:rsidTr="00C83E9F">
        <w:trPr>
          <w:trHeight w:val="70"/>
        </w:trPr>
        <w:tc>
          <w:tcPr>
            <w:tcW w:w="2093" w:type="dxa"/>
            <w:vMerge w:val="restart"/>
            <w:tcBorders>
              <w:top w:val="single" w:sz="4" w:space="0" w:color="auto"/>
              <w:left w:val="single" w:sz="4" w:space="0" w:color="auto"/>
              <w:bottom w:val="single" w:sz="4" w:space="0" w:color="auto"/>
              <w:right w:val="single" w:sz="4" w:space="0" w:color="auto"/>
            </w:tcBorders>
          </w:tcPr>
          <w:p w14:paraId="7A31AD0F"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EBE</w:t>
            </w:r>
          </w:p>
        </w:tc>
        <w:tc>
          <w:tcPr>
            <w:tcW w:w="1984" w:type="dxa"/>
            <w:tcBorders>
              <w:top w:val="single" w:sz="4" w:space="0" w:color="auto"/>
              <w:left w:val="single" w:sz="4" w:space="0" w:color="auto"/>
              <w:bottom w:val="single" w:sz="4" w:space="0" w:color="auto"/>
              <w:right w:val="single" w:sz="4" w:space="0" w:color="auto"/>
            </w:tcBorders>
          </w:tcPr>
          <w:p w14:paraId="5EC923D0"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Inicial</w:t>
            </w:r>
          </w:p>
        </w:tc>
        <w:tc>
          <w:tcPr>
            <w:tcW w:w="236" w:type="dxa"/>
            <w:tcBorders>
              <w:top w:val="nil"/>
              <w:left w:val="single" w:sz="4" w:space="0" w:color="auto"/>
              <w:bottom w:val="nil"/>
              <w:right w:val="single" w:sz="4" w:space="0" w:color="000000" w:themeColor="text1"/>
            </w:tcBorders>
          </w:tcPr>
          <w:p w14:paraId="656FDD11"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bottom w:val="single" w:sz="4" w:space="0" w:color="000000" w:themeColor="text1"/>
              <w:right w:val="single" w:sz="4" w:space="0" w:color="000000" w:themeColor="text1"/>
            </w:tcBorders>
            <w:vAlign w:val="center"/>
          </w:tcPr>
          <w:p w14:paraId="0F80D4B5"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5C6CDD13"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vAlign w:val="center"/>
          </w:tcPr>
          <w:p w14:paraId="5769FA04"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auto"/>
              <w:bottom w:val="nil"/>
              <w:right w:val="single" w:sz="4" w:space="0" w:color="000000" w:themeColor="text1"/>
            </w:tcBorders>
            <w:vAlign w:val="center"/>
          </w:tcPr>
          <w:p w14:paraId="17A95CAC"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tcBorders>
              <w:left w:val="single" w:sz="4" w:space="0" w:color="000000" w:themeColor="text1"/>
              <w:bottom w:val="single" w:sz="4" w:space="0" w:color="000000" w:themeColor="text1"/>
              <w:right w:val="single" w:sz="4" w:space="0" w:color="000000" w:themeColor="text1"/>
            </w:tcBorders>
            <w:vAlign w:val="center"/>
          </w:tcPr>
          <w:p w14:paraId="5754F791" w14:textId="77777777" w:rsidR="00722974" w:rsidRPr="007C3380" w:rsidRDefault="00722974" w:rsidP="00C83E9F">
            <w:pPr>
              <w:pStyle w:val="Prrafodelista1"/>
              <w:spacing w:after="0" w:line="240" w:lineRule="auto"/>
              <w:ind w:left="0"/>
              <w:rPr>
                <w:rFonts w:ascii="Arial" w:hAnsi="Arial" w:cs="Arial"/>
                <w:sz w:val="20"/>
                <w:szCs w:val="20"/>
              </w:rPr>
            </w:pPr>
          </w:p>
        </w:tc>
        <w:tc>
          <w:tcPr>
            <w:tcW w:w="236" w:type="dxa"/>
            <w:tcBorders>
              <w:top w:val="nil"/>
              <w:left w:val="single" w:sz="4" w:space="0" w:color="000000" w:themeColor="text1"/>
              <w:bottom w:val="nil"/>
              <w:right w:val="single" w:sz="4" w:space="0" w:color="auto"/>
            </w:tcBorders>
            <w:vAlign w:val="center"/>
          </w:tcPr>
          <w:p w14:paraId="71AA61A5"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tcBorders>
              <w:top w:val="single" w:sz="4" w:space="0" w:color="auto"/>
              <w:left w:val="single" w:sz="4" w:space="0" w:color="auto"/>
              <w:bottom w:val="single" w:sz="4" w:space="0" w:color="auto"/>
              <w:right w:val="single" w:sz="4" w:space="0" w:color="auto"/>
            </w:tcBorders>
            <w:vAlign w:val="center"/>
          </w:tcPr>
          <w:p w14:paraId="3070ED54" w14:textId="77777777" w:rsidR="00722974" w:rsidRPr="007C3380" w:rsidRDefault="00722974" w:rsidP="00C83E9F">
            <w:pPr>
              <w:pStyle w:val="Prrafodelista1"/>
              <w:spacing w:after="0" w:line="240" w:lineRule="auto"/>
              <w:ind w:left="0"/>
              <w:rPr>
                <w:rFonts w:ascii="Arial" w:hAnsi="Arial" w:cs="Arial"/>
                <w:sz w:val="20"/>
                <w:szCs w:val="20"/>
              </w:rPr>
            </w:pPr>
          </w:p>
        </w:tc>
      </w:tr>
      <w:tr w:rsidR="00722974" w:rsidRPr="007C3380" w14:paraId="562FF7FB" w14:textId="77777777" w:rsidTr="00C83E9F">
        <w:tc>
          <w:tcPr>
            <w:tcW w:w="2093" w:type="dxa"/>
            <w:vMerge/>
            <w:tcBorders>
              <w:top w:val="single" w:sz="4" w:space="0" w:color="auto"/>
              <w:left w:val="single" w:sz="4" w:space="0" w:color="auto"/>
              <w:bottom w:val="single" w:sz="4" w:space="0" w:color="auto"/>
              <w:right w:val="single" w:sz="4" w:space="0" w:color="auto"/>
            </w:tcBorders>
          </w:tcPr>
          <w:p w14:paraId="748FBA3F"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14:paraId="48E8ECE9" w14:textId="77777777" w:rsidR="00722974" w:rsidRPr="007C3380" w:rsidRDefault="00722974" w:rsidP="00C83E9F">
            <w:pPr>
              <w:pStyle w:val="Prrafodelista1"/>
              <w:spacing w:after="0" w:line="240" w:lineRule="auto"/>
              <w:ind w:left="0"/>
              <w:jc w:val="both"/>
              <w:rPr>
                <w:rFonts w:ascii="Arial" w:hAnsi="Arial" w:cs="Arial"/>
                <w:sz w:val="20"/>
                <w:szCs w:val="20"/>
              </w:rPr>
            </w:pPr>
            <w:r w:rsidRPr="007C3380">
              <w:rPr>
                <w:rFonts w:ascii="Arial" w:hAnsi="Arial" w:cs="Arial"/>
                <w:sz w:val="20"/>
                <w:szCs w:val="20"/>
              </w:rPr>
              <w:t>Primaria</w:t>
            </w:r>
          </w:p>
        </w:tc>
        <w:tc>
          <w:tcPr>
            <w:tcW w:w="236" w:type="dxa"/>
            <w:tcBorders>
              <w:top w:val="nil"/>
              <w:left w:val="single" w:sz="4" w:space="0" w:color="auto"/>
              <w:bottom w:val="nil"/>
              <w:right w:val="single" w:sz="4" w:space="0" w:color="000000" w:themeColor="text1"/>
            </w:tcBorders>
          </w:tcPr>
          <w:p w14:paraId="2AD58162"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val="restart"/>
            <w:tcBorders>
              <w:top w:val="single" w:sz="4" w:space="0" w:color="000000" w:themeColor="text1"/>
              <w:left w:val="single" w:sz="4" w:space="0" w:color="000000" w:themeColor="text1"/>
              <w:right w:val="single" w:sz="4" w:space="0" w:color="000000" w:themeColor="text1"/>
            </w:tcBorders>
            <w:vAlign w:val="center"/>
          </w:tcPr>
          <w:p w14:paraId="5BD1652A"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Convenio (**)</w:t>
            </w:r>
          </w:p>
        </w:tc>
        <w:tc>
          <w:tcPr>
            <w:tcW w:w="236" w:type="dxa"/>
            <w:tcBorders>
              <w:top w:val="nil"/>
              <w:left w:val="single" w:sz="4" w:space="0" w:color="000000" w:themeColor="text1"/>
              <w:bottom w:val="nil"/>
              <w:right w:val="single" w:sz="4" w:space="0" w:color="auto"/>
            </w:tcBorders>
            <w:vAlign w:val="center"/>
          </w:tcPr>
          <w:p w14:paraId="0B22F0ED" w14:textId="77777777" w:rsidR="00722974" w:rsidRPr="007C3380" w:rsidRDefault="00722974" w:rsidP="00C83E9F">
            <w:pPr>
              <w:pStyle w:val="Prrafodelista1"/>
              <w:spacing w:after="0" w:line="240" w:lineRule="auto"/>
              <w:ind w:left="0"/>
              <w:rPr>
                <w:rFonts w:ascii="Arial" w:hAnsi="Arial" w:cs="Arial"/>
                <w:sz w:val="20"/>
                <w:szCs w:val="20"/>
              </w:rPr>
            </w:pP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56816074"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Polidocente Completo</w:t>
            </w:r>
          </w:p>
        </w:tc>
        <w:tc>
          <w:tcPr>
            <w:tcW w:w="236" w:type="dxa"/>
            <w:tcBorders>
              <w:top w:val="nil"/>
              <w:left w:val="single" w:sz="4" w:space="0" w:color="auto"/>
              <w:bottom w:val="nil"/>
              <w:right w:val="single" w:sz="4" w:space="0" w:color="000000" w:themeColor="text1"/>
            </w:tcBorders>
            <w:vAlign w:val="center"/>
          </w:tcPr>
          <w:p w14:paraId="3C5E305C" w14:textId="77777777" w:rsidR="00722974" w:rsidRPr="007C3380" w:rsidRDefault="00722974" w:rsidP="00C83E9F">
            <w:pPr>
              <w:pStyle w:val="Prrafodelista1"/>
              <w:spacing w:after="0" w:line="240" w:lineRule="auto"/>
              <w:ind w:left="0"/>
              <w:rPr>
                <w:rFonts w:ascii="Arial" w:hAnsi="Arial" w:cs="Arial"/>
                <w:sz w:val="20"/>
                <w:szCs w:val="20"/>
              </w:rPr>
            </w:pPr>
          </w:p>
        </w:tc>
        <w:tc>
          <w:tcPr>
            <w:tcW w:w="2457" w:type="dxa"/>
            <w:vMerge w:val="restart"/>
            <w:tcBorders>
              <w:top w:val="single" w:sz="4" w:space="0" w:color="000000" w:themeColor="text1"/>
              <w:left w:val="single" w:sz="4" w:space="0" w:color="000000" w:themeColor="text1"/>
              <w:right w:val="single" w:sz="4" w:space="0" w:color="000000" w:themeColor="text1"/>
            </w:tcBorders>
            <w:vAlign w:val="center"/>
          </w:tcPr>
          <w:p w14:paraId="04721AAF"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Contrato docente por horas</w:t>
            </w:r>
          </w:p>
        </w:tc>
        <w:tc>
          <w:tcPr>
            <w:tcW w:w="236" w:type="dxa"/>
            <w:tcBorders>
              <w:top w:val="nil"/>
              <w:left w:val="single" w:sz="4" w:space="0" w:color="000000" w:themeColor="text1"/>
              <w:bottom w:val="nil"/>
              <w:right w:val="single" w:sz="4" w:space="0" w:color="auto"/>
            </w:tcBorders>
            <w:vAlign w:val="center"/>
          </w:tcPr>
          <w:p w14:paraId="28765636" w14:textId="77777777" w:rsidR="00722974" w:rsidRPr="007C3380" w:rsidRDefault="00722974" w:rsidP="00C83E9F">
            <w:pPr>
              <w:pStyle w:val="Prrafodelista1"/>
              <w:spacing w:after="0" w:line="240" w:lineRule="auto"/>
              <w:ind w:left="0"/>
              <w:rPr>
                <w:rFonts w:ascii="Arial" w:hAnsi="Arial" w:cs="Arial"/>
                <w:sz w:val="20"/>
                <w:szCs w:val="20"/>
              </w:rPr>
            </w:pPr>
          </w:p>
        </w:tc>
        <w:tc>
          <w:tcPr>
            <w:tcW w:w="2783" w:type="dxa"/>
            <w:vMerge w:val="restart"/>
            <w:tcBorders>
              <w:top w:val="single" w:sz="4" w:space="0" w:color="auto"/>
              <w:left w:val="single" w:sz="4" w:space="0" w:color="auto"/>
              <w:bottom w:val="single" w:sz="4" w:space="0" w:color="auto"/>
              <w:right w:val="single" w:sz="4" w:space="0" w:color="auto"/>
            </w:tcBorders>
            <w:vAlign w:val="center"/>
          </w:tcPr>
          <w:p w14:paraId="5ED616A7" w14:textId="77777777" w:rsidR="00722974" w:rsidRPr="007C3380" w:rsidRDefault="00722974" w:rsidP="00C83E9F">
            <w:pPr>
              <w:pStyle w:val="Prrafodelista1"/>
              <w:spacing w:after="0" w:line="240" w:lineRule="auto"/>
              <w:ind w:left="0"/>
              <w:rPr>
                <w:rFonts w:ascii="Arial" w:hAnsi="Arial" w:cs="Arial"/>
                <w:sz w:val="20"/>
                <w:szCs w:val="20"/>
              </w:rPr>
            </w:pPr>
            <w:r w:rsidRPr="007C3380">
              <w:rPr>
                <w:rFonts w:ascii="Arial" w:hAnsi="Arial" w:cs="Arial"/>
                <w:sz w:val="20"/>
                <w:szCs w:val="20"/>
              </w:rPr>
              <w:t>Cuadro de Distribución de Horas Pedagógicas aprobado (RD)</w:t>
            </w:r>
          </w:p>
        </w:tc>
      </w:tr>
      <w:tr w:rsidR="00722974" w:rsidRPr="007C3380" w14:paraId="4AF3CBC6" w14:textId="77777777" w:rsidTr="00C83E9F">
        <w:trPr>
          <w:trHeight w:val="93"/>
        </w:trPr>
        <w:tc>
          <w:tcPr>
            <w:tcW w:w="2093" w:type="dxa"/>
            <w:vMerge/>
            <w:tcBorders>
              <w:top w:val="single" w:sz="4" w:space="0" w:color="auto"/>
              <w:left w:val="single" w:sz="4" w:space="0" w:color="auto"/>
              <w:bottom w:val="single" w:sz="4" w:space="0" w:color="auto"/>
              <w:right w:val="single" w:sz="4" w:space="0" w:color="auto"/>
            </w:tcBorders>
          </w:tcPr>
          <w:p w14:paraId="094946EE"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14:paraId="5B32DDC5"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auto"/>
              <w:bottom w:val="nil"/>
              <w:right w:val="single" w:sz="4" w:space="0" w:color="000000" w:themeColor="text1"/>
            </w:tcBorders>
          </w:tcPr>
          <w:p w14:paraId="4972A914"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right w:val="single" w:sz="4" w:space="0" w:color="000000" w:themeColor="text1"/>
            </w:tcBorders>
          </w:tcPr>
          <w:p w14:paraId="4ECD4E4A"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000000" w:themeColor="text1"/>
              <w:bottom w:val="nil"/>
              <w:right w:val="single" w:sz="4" w:space="0" w:color="auto"/>
            </w:tcBorders>
          </w:tcPr>
          <w:p w14:paraId="3541478C"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tcPr>
          <w:p w14:paraId="24629775"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auto"/>
              <w:bottom w:val="nil"/>
              <w:right w:val="single" w:sz="4" w:space="0" w:color="000000" w:themeColor="text1"/>
            </w:tcBorders>
          </w:tcPr>
          <w:p w14:paraId="755935EC"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457" w:type="dxa"/>
            <w:vMerge/>
            <w:tcBorders>
              <w:left w:val="single" w:sz="4" w:space="0" w:color="000000" w:themeColor="text1"/>
              <w:bottom w:val="single" w:sz="4" w:space="0" w:color="000000" w:themeColor="text1"/>
              <w:right w:val="single" w:sz="4" w:space="0" w:color="000000" w:themeColor="text1"/>
            </w:tcBorders>
          </w:tcPr>
          <w:p w14:paraId="7A769771"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000000" w:themeColor="text1"/>
              <w:bottom w:val="nil"/>
              <w:right w:val="single" w:sz="4" w:space="0" w:color="auto"/>
            </w:tcBorders>
          </w:tcPr>
          <w:p w14:paraId="329CBBDE"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783" w:type="dxa"/>
            <w:vMerge/>
            <w:tcBorders>
              <w:top w:val="single" w:sz="4" w:space="0" w:color="auto"/>
              <w:left w:val="single" w:sz="4" w:space="0" w:color="auto"/>
              <w:bottom w:val="single" w:sz="4" w:space="0" w:color="auto"/>
              <w:right w:val="single" w:sz="4" w:space="0" w:color="auto"/>
            </w:tcBorders>
          </w:tcPr>
          <w:p w14:paraId="41E00A31" w14:textId="77777777" w:rsidR="00722974" w:rsidRPr="007C3380" w:rsidRDefault="00722974" w:rsidP="00C83E9F">
            <w:pPr>
              <w:pStyle w:val="Prrafodelista1"/>
              <w:spacing w:after="0" w:line="240" w:lineRule="auto"/>
              <w:ind w:left="0"/>
              <w:jc w:val="both"/>
              <w:rPr>
                <w:rFonts w:ascii="Arial" w:hAnsi="Arial" w:cs="Arial"/>
                <w:sz w:val="20"/>
                <w:szCs w:val="20"/>
              </w:rPr>
            </w:pPr>
          </w:p>
        </w:tc>
      </w:tr>
      <w:tr w:rsidR="00722974" w:rsidRPr="007C3380" w14:paraId="195ABBBE" w14:textId="77777777" w:rsidTr="00C83E9F">
        <w:trPr>
          <w:trHeight w:val="70"/>
        </w:trPr>
        <w:tc>
          <w:tcPr>
            <w:tcW w:w="2093" w:type="dxa"/>
            <w:vMerge/>
            <w:tcBorders>
              <w:top w:val="single" w:sz="4" w:space="0" w:color="auto"/>
              <w:left w:val="single" w:sz="4" w:space="0" w:color="auto"/>
              <w:bottom w:val="single" w:sz="4" w:space="0" w:color="auto"/>
              <w:right w:val="single" w:sz="4" w:space="0" w:color="auto"/>
            </w:tcBorders>
          </w:tcPr>
          <w:p w14:paraId="05DD39D5"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14:paraId="13005E1F"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auto"/>
              <w:bottom w:val="nil"/>
              <w:right w:val="single" w:sz="4" w:space="0" w:color="000000" w:themeColor="text1"/>
            </w:tcBorders>
          </w:tcPr>
          <w:p w14:paraId="10279884"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1749" w:type="dxa"/>
            <w:vMerge/>
            <w:tcBorders>
              <w:left w:val="single" w:sz="4" w:space="0" w:color="000000" w:themeColor="text1"/>
              <w:bottom w:val="single" w:sz="4" w:space="0" w:color="000000" w:themeColor="text1"/>
              <w:right w:val="single" w:sz="4" w:space="0" w:color="000000" w:themeColor="text1"/>
            </w:tcBorders>
          </w:tcPr>
          <w:p w14:paraId="5A12BDD8"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000000" w:themeColor="text1"/>
              <w:bottom w:val="nil"/>
              <w:right w:val="single" w:sz="4" w:space="0" w:color="auto"/>
            </w:tcBorders>
          </w:tcPr>
          <w:p w14:paraId="1C09E2A9"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599" w:type="dxa"/>
            <w:vMerge/>
            <w:tcBorders>
              <w:top w:val="single" w:sz="4" w:space="0" w:color="auto"/>
              <w:left w:val="single" w:sz="4" w:space="0" w:color="auto"/>
              <w:bottom w:val="single" w:sz="4" w:space="0" w:color="auto"/>
              <w:right w:val="single" w:sz="4" w:space="0" w:color="auto"/>
            </w:tcBorders>
          </w:tcPr>
          <w:p w14:paraId="4249230B"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single" w:sz="4" w:space="0" w:color="auto"/>
              <w:bottom w:val="nil"/>
              <w:right w:val="nil"/>
            </w:tcBorders>
          </w:tcPr>
          <w:p w14:paraId="0AD238F0"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457" w:type="dxa"/>
            <w:tcBorders>
              <w:top w:val="single" w:sz="4" w:space="0" w:color="000000" w:themeColor="text1"/>
              <w:left w:val="nil"/>
              <w:bottom w:val="nil"/>
              <w:right w:val="nil"/>
            </w:tcBorders>
          </w:tcPr>
          <w:p w14:paraId="3DDEFDCB"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36" w:type="dxa"/>
            <w:tcBorders>
              <w:top w:val="nil"/>
              <w:left w:val="nil"/>
              <w:bottom w:val="nil"/>
              <w:right w:val="nil"/>
            </w:tcBorders>
          </w:tcPr>
          <w:p w14:paraId="2EBB2DD6" w14:textId="77777777" w:rsidR="00722974" w:rsidRPr="007C3380" w:rsidRDefault="00722974" w:rsidP="00C83E9F">
            <w:pPr>
              <w:pStyle w:val="Prrafodelista1"/>
              <w:spacing w:after="0" w:line="240" w:lineRule="auto"/>
              <w:ind w:left="0"/>
              <w:jc w:val="both"/>
              <w:rPr>
                <w:rFonts w:ascii="Arial" w:hAnsi="Arial" w:cs="Arial"/>
                <w:sz w:val="20"/>
                <w:szCs w:val="20"/>
              </w:rPr>
            </w:pPr>
          </w:p>
        </w:tc>
        <w:tc>
          <w:tcPr>
            <w:tcW w:w="2783" w:type="dxa"/>
            <w:tcBorders>
              <w:top w:val="single" w:sz="4" w:space="0" w:color="auto"/>
              <w:left w:val="nil"/>
              <w:bottom w:val="nil"/>
              <w:right w:val="nil"/>
            </w:tcBorders>
          </w:tcPr>
          <w:p w14:paraId="5DDA4375" w14:textId="77777777" w:rsidR="00722974" w:rsidRPr="007C3380" w:rsidRDefault="00722974" w:rsidP="00C83E9F">
            <w:pPr>
              <w:pStyle w:val="Prrafodelista1"/>
              <w:spacing w:after="0" w:line="240" w:lineRule="auto"/>
              <w:ind w:left="0"/>
              <w:jc w:val="both"/>
              <w:rPr>
                <w:rFonts w:ascii="Arial" w:hAnsi="Arial" w:cs="Arial"/>
                <w:sz w:val="20"/>
                <w:szCs w:val="20"/>
              </w:rPr>
            </w:pPr>
          </w:p>
        </w:tc>
      </w:tr>
    </w:tbl>
    <w:p w14:paraId="48E13280" w14:textId="77777777" w:rsidR="00722974" w:rsidRDefault="00722974" w:rsidP="00722974">
      <w:pPr>
        <w:tabs>
          <w:tab w:val="left" w:pos="426"/>
        </w:tabs>
        <w:spacing w:after="0" w:line="240" w:lineRule="auto"/>
        <w:rPr>
          <w:rFonts w:ascii="Arial" w:hAnsi="Arial" w:cs="Arial"/>
          <w:b/>
          <w:sz w:val="20"/>
          <w:szCs w:val="20"/>
        </w:rPr>
        <w:sectPr w:rsidR="00722974" w:rsidSect="00C83E9F">
          <w:pgSz w:w="16838" w:h="11906" w:orient="landscape" w:code="9"/>
          <w:pgMar w:top="1701" w:right="1134" w:bottom="1701" w:left="1276" w:header="709" w:footer="709" w:gutter="0"/>
          <w:cols w:space="708"/>
          <w:docGrid w:linePitch="360"/>
        </w:sectPr>
      </w:pPr>
      <w:r w:rsidRPr="007C3380">
        <w:rPr>
          <w:rFonts w:ascii="Arial" w:hAnsi="Arial" w:cs="Arial"/>
          <w:noProof/>
          <w:lang w:eastAsia="es-PE"/>
        </w:rPr>
        <w:drawing>
          <wp:anchor distT="0" distB="0" distL="114300" distR="114300" simplePos="0" relativeHeight="251669504" behindDoc="1" locked="0" layoutInCell="1" allowOverlap="1" wp14:anchorId="1854D6E5" wp14:editId="09C4DE52">
            <wp:simplePos x="0" y="0"/>
            <wp:positionH relativeFrom="column">
              <wp:posOffset>1390015</wp:posOffset>
            </wp:positionH>
            <wp:positionV relativeFrom="paragraph">
              <wp:posOffset>288925</wp:posOffset>
            </wp:positionV>
            <wp:extent cx="6724650" cy="1765300"/>
            <wp:effectExtent l="0" t="0" r="0" b="635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br w:type="page"/>
      </w:r>
    </w:p>
    <w:p w14:paraId="7EFE0109" w14:textId="77777777" w:rsidR="0040222B" w:rsidRPr="00F87CA9" w:rsidRDefault="0040222B" w:rsidP="00DB09BB">
      <w:pPr>
        <w:jc w:val="center"/>
        <w:rPr>
          <w:rFonts w:ascii="Arial" w:hAnsi="Arial" w:cs="Arial"/>
          <w:b/>
          <w:sz w:val="20"/>
          <w:szCs w:val="20"/>
        </w:rPr>
      </w:pPr>
      <w:bookmarkStart w:id="0" w:name="_GoBack"/>
      <w:bookmarkEnd w:id="0"/>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E736D" w14:textId="77777777" w:rsidR="003F5F58" w:rsidRDefault="003F5F58" w:rsidP="00B97B47">
      <w:pPr>
        <w:spacing w:after="0" w:line="240" w:lineRule="auto"/>
      </w:pPr>
      <w:r>
        <w:separator/>
      </w:r>
    </w:p>
  </w:endnote>
  <w:endnote w:type="continuationSeparator" w:id="0">
    <w:p w14:paraId="0334BC30" w14:textId="77777777" w:rsidR="003F5F58" w:rsidRDefault="003F5F58"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9C77" w14:textId="77777777" w:rsidR="003F5F58" w:rsidRDefault="003F5F58" w:rsidP="00B97B47">
      <w:pPr>
        <w:spacing w:after="0" w:line="240" w:lineRule="auto"/>
      </w:pPr>
      <w:r>
        <w:separator/>
      </w:r>
    </w:p>
  </w:footnote>
  <w:footnote w:type="continuationSeparator" w:id="0">
    <w:p w14:paraId="73FE995C" w14:textId="77777777" w:rsidR="003F5F58" w:rsidRDefault="003F5F58"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3F5F58"/>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09BB"/>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257E-5D36-4B23-ACD4-2523ED72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2023-01-23T23:00:00Z</dcterms:modified>
</cp:coreProperties>
</file>