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7303" w14:textId="5BCAA87E" w:rsidR="00020073" w:rsidRDefault="00020073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D3B2ED" w14:textId="629699A6" w:rsidR="00A25DE7" w:rsidRDefault="00A25DE7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58A40DB4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30917F1F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1205B602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</w:t>
      </w:r>
      <w:r w:rsidR="00F750DA">
        <w:rPr>
          <w:rFonts w:asciiTheme="minorHAnsi" w:hAnsiTheme="minorHAnsi" w:cstheme="minorHAnsi"/>
          <w:b/>
          <w:sz w:val="18"/>
          <w:szCs w:val="18"/>
        </w:rPr>
        <w:t>DE LOS SERVICIOS DE EDUCACIÓN SUPERIOR Y TÉCNICO-PRODUCTIVA A NIVEL NACIONAL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5A24342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 xml:space="preserve">CONTRATO PRÉSTAMO BID No </w:t>
      </w:r>
      <w:r w:rsidR="001A37CE">
        <w:rPr>
          <w:rFonts w:asciiTheme="minorHAnsi" w:hAnsiTheme="minorHAnsi" w:cstheme="minorHAnsi"/>
          <w:b/>
          <w:sz w:val="18"/>
          <w:szCs w:val="18"/>
        </w:rPr>
        <w:t>57</w:t>
      </w:r>
      <w:r w:rsidR="004348BC">
        <w:rPr>
          <w:rFonts w:asciiTheme="minorHAnsi" w:hAnsiTheme="minorHAnsi" w:cstheme="minorHAnsi"/>
          <w:b/>
          <w:sz w:val="18"/>
          <w:szCs w:val="18"/>
        </w:rPr>
        <w:t>29</w:t>
      </w:r>
      <w:r w:rsidRPr="00CF2202">
        <w:rPr>
          <w:rFonts w:asciiTheme="minorHAnsi" w:hAnsiTheme="minorHAnsi" w:cstheme="minorHAnsi"/>
          <w:b/>
          <w:sz w:val="18"/>
          <w:szCs w:val="18"/>
        </w:rPr>
        <w:t>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59A5D80E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</w:t>
      </w:r>
      <w:r w:rsidR="00565B5F">
        <w:rPr>
          <w:rFonts w:asciiTheme="minorHAnsi" w:hAnsiTheme="minorHAnsi" w:cstheme="minorHAnsi"/>
          <w:sz w:val="17"/>
          <w:szCs w:val="17"/>
        </w:rPr>
        <w:t>01 de marzo de 2023</w:t>
      </w:r>
      <w:r w:rsidRPr="005B1BB9">
        <w:rPr>
          <w:rFonts w:asciiTheme="minorHAnsi" w:hAnsiTheme="minorHAnsi" w:cstheme="minorHAnsi"/>
          <w:sz w:val="17"/>
          <w:szCs w:val="17"/>
        </w:rPr>
        <w:t xml:space="preserve">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DF603D">
        <w:rPr>
          <w:rFonts w:asciiTheme="minorHAnsi" w:hAnsiTheme="minorHAnsi" w:cstheme="minorHAnsi"/>
          <w:sz w:val="17"/>
          <w:szCs w:val="17"/>
        </w:rPr>
        <w:t xml:space="preserve">través </w:t>
      </w:r>
      <w:r w:rsidR="00DF603D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</w:t>
      </w:r>
      <w:r w:rsidR="001A37CE">
        <w:rPr>
          <w:rFonts w:asciiTheme="minorHAnsi" w:hAnsiTheme="minorHAnsi" w:cstheme="minorHAnsi"/>
          <w:sz w:val="17"/>
          <w:szCs w:val="17"/>
        </w:rPr>
        <w:t>ESTP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DF603D">
        <w:rPr>
          <w:rFonts w:asciiTheme="minorHAnsi" w:hAnsiTheme="minorHAnsi" w:cstheme="minorHAnsi"/>
          <w:sz w:val="17"/>
          <w:szCs w:val="17"/>
        </w:rPr>
        <w:t>los siguientes servicios</w:t>
      </w:r>
      <w:r w:rsidR="003E49C5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Pr="001B60E1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8F4EA02" w14:textId="77777777" w:rsidR="00AD5EE8" w:rsidRDefault="003C6591" w:rsidP="00AD5EE8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 w:rsidRPr="00B10A3F">
        <w:rPr>
          <w:rFonts w:asciiTheme="minorHAnsi" w:hAnsiTheme="minorHAnsi" w:cstheme="minorHAnsi"/>
          <w:b/>
          <w:sz w:val="18"/>
          <w:szCs w:val="17"/>
        </w:rPr>
        <w:t xml:space="preserve">SUPERVISIÓN </w:t>
      </w:r>
      <w:r>
        <w:rPr>
          <w:rFonts w:asciiTheme="minorHAnsi" w:hAnsiTheme="minorHAnsi" w:cstheme="minorHAnsi"/>
          <w:b/>
          <w:sz w:val="17"/>
          <w:szCs w:val="17"/>
        </w:rPr>
        <w:t>DEL DISEÑO, CONSTRUCCIÓN Y EQUIPAMIENTO DEL PROYECTO DE INVERSIÓN:</w:t>
      </w:r>
    </w:p>
    <w:p w14:paraId="38493945" w14:textId="427FCD36" w:rsidR="0024417A" w:rsidRDefault="007315FF" w:rsidP="007315FF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</w:t>
      </w:r>
      <w:r w:rsidRPr="007315FF">
        <w:rPr>
          <w:rFonts w:asciiTheme="minorHAnsi" w:hAnsiTheme="minorHAnsi" w:cstheme="minorHAnsi"/>
          <w:b/>
          <w:sz w:val="17"/>
          <w:szCs w:val="17"/>
        </w:rPr>
        <w:t>MEJORAMIENTO DE LOS SERVICIOS DE EDUCACIÓN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7315FF">
        <w:rPr>
          <w:rFonts w:asciiTheme="minorHAnsi" w:hAnsiTheme="minorHAnsi" w:cstheme="minorHAnsi"/>
          <w:b/>
          <w:sz w:val="17"/>
          <w:szCs w:val="17"/>
        </w:rPr>
        <w:t>SUPERIOR TECNOLÓGICA DEL IESTP HUANCAVELICA DEL DISTRITO DE ASCENSIÓN - PROVINCIA DE HUANCAVELICA -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7315FF">
        <w:rPr>
          <w:rFonts w:asciiTheme="minorHAnsi" w:hAnsiTheme="minorHAnsi" w:cstheme="minorHAnsi"/>
          <w:b/>
          <w:sz w:val="17"/>
          <w:szCs w:val="17"/>
        </w:rPr>
        <w:t>DEPARTAMENTO DE HUANCAVELICA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14:paraId="6CD8EC2B" w14:textId="77777777" w:rsidR="00AD5EE8" w:rsidRDefault="0024417A" w:rsidP="0024417A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El plazo estimado de los servicios</w:t>
      </w:r>
      <w:r w:rsidR="00FA58D9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es</w:t>
      </w:r>
      <w:r w:rsidR="003C6591">
        <w:rPr>
          <w:rFonts w:asciiTheme="minorHAnsi" w:hAnsiTheme="minorHAnsi" w:cstheme="minorHAnsi"/>
          <w:sz w:val="17"/>
          <w:szCs w:val="17"/>
        </w:rPr>
        <w:t>:</w:t>
      </w:r>
    </w:p>
    <w:p w14:paraId="101F4D7C" w14:textId="1BC95E59" w:rsidR="00AD5EE8" w:rsidRPr="00AD5EE8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>Supervisión de la Elaboración del Expediente Técnico</w:t>
      </w:r>
      <w:r w:rsidR="009E4277">
        <w:rPr>
          <w:rFonts w:asciiTheme="minorHAnsi" w:hAnsiTheme="minorHAnsi" w:cstheme="minorHAnsi"/>
          <w:sz w:val="17"/>
          <w:szCs w:val="17"/>
        </w:rPr>
        <w:t xml:space="preserve"> </w:t>
      </w:r>
      <w:r w:rsidR="00AD77D6">
        <w:rPr>
          <w:rFonts w:asciiTheme="minorHAnsi" w:hAnsiTheme="minorHAnsi" w:cstheme="minorHAnsi"/>
          <w:b/>
          <w:sz w:val="17"/>
          <w:szCs w:val="17"/>
        </w:rPr>
        <w:t xml:space="preserve">360 </w:t>
      </w:r>
      <w:bookmarkStart w:id="0" w:name="_GoBack"/>
      <w:r w:rsidRPr="00C872BE">
        <w:rPr>
          <w:rFonts w:asciiTheme="minorHAnsi" w:hAnsiTheme="minorHAnsi" w:cstheme="minorHAnsi"/>
          <w:b/>
          <w:sz w:val="17"/>
          <w:szCs w:val="17"/>
        </w:rPr>
        <w:t>días calendario</w:t>
      </w:r>
      <w:bookmarkEnd w:id="0"/>
    </w:p>
    <w:p w14:paraId="6C26DB90" w14:textId="3AB8905B" w:rsidR="0024417A" w:rsidRPr="00AD5EE8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 xml:space="preserve">Supervisión de la Ejecución de la Obra, Equipamiento y Mobiliario </w:t>
      </w:r>
      <w:r w:rsidRPr="0085216B">
        <w:rPr>
          <w:rFonts w:asciiTheme="minorHAnsi" w:hAnsiTheme="minorHAnsi" w:cstheme="minorHAnsi"/>
          <w:b/>
          <w:sz w:val="17"/>
          <w:szCs w:val="17"/>
        </w:rPr>
        <w:t>600 días calendario</w:t>
      </w:r>
      <w:r w:rsidRPr="00AD5EE8">
        <w:rPr>
          <w:rFonts w:asciiTheme="minorHAnsi" w:hAnsiTheme="minorHAnsi" w:cstheme="minorHAnsi"/>
          <w:sz w:val="17"/>
          <w:szCs w:val="17"/>
        </w:rPr>
        <w:t>.</w:t>
      </w: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62625CC9" w14:textId="77777777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24249E9" w14:textId="51AB1F2F" w:rsidR="000C1978" w:rsidRPr="000C1978" w:rsidRDefault="00D00E0C" w:rsidP="000C1978">
      <w:pPr>
        <w:jc w:val="both"/>
        <w:rPr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>2</w:t>
      </w:r>
      <w:r w:rsidR="005E3D56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mayo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>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a las 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1</w:t>
      </w:r>
      <w:r w:rsidR="005E3D56">
        <w:rPr>
          <w:rFonts w:asciiTheme="minorHAnsi" w:hAnsiTheme="minorHAnsi" w:cstheme="minorHAnsi"/>
          <w:b/>
          <w:color w:val="0000FF"/>
          <w:sz w:val="17"/>
          <w:szCs w:val="17"/>
        </w:rPr>
        <w:t>5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>: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00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horas</w:t>
      </w:r>
      <w:r w:rsidRPr="00CF2202">
        <w:rPr>
          <w:rFonts w:asciiTheme="minorHAnsi" w:hAnsiTheme="minorHAnsi" w:cstheme="minorHAnsi"/>
          <w:sz w:val="17"/>
          <w:szCs w:val="17"/>
        </w:rPr>
        <w:t>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</w:t>
      </w:r>
      <w:r w:rsidR="000C1978">
        <w:rPr>
          <w:rFonts w:asciiTheme="minorHAnsi" w:hAnsiTheme="minorHAnsi" w:cstheme="minorHAnsi"/>
          <w:sz w:val="17"/>
          <w:szCs w:val="17"/>
        </w:rPr>
        <w:t>siguiente en</w:t>
      </w:r>
      <w:r w:rsidRPr="00CF2202">
        <w:rPr>
          <w:rFonts w:asciiTheme="minorHAnsi" w:hAnsiTheme="minorHAnsi" w:cstheme="minorHAnsi"/>
          <w:sz w:val="17"/>
          <w:szCs w:val="17"/>
        </w:rPr>
        <w:t>lace</w:t>
      </w:r>
      <w:r w:rsidR="000C1978">
        <w:rPr>
          <w:rFonts w:asciiTheme="minorHAnsi" w:hAnsiTheme="minorHAnsi" w:cstheme="minorHAnsi"/>
          <w:sz w:val="17"/>
          <w:szCs w:val="17"/>
        </w:rPr>
        <w:t>:</w:t>
      </w:r>
      <w:r w:rsidR="0024417A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35A75F97" w14:textId="62CE20E6" w:rsidR="00446CDC" w:rsidRPr="00446CDC" w:rsidRDefault="00C872BE" w:rsidP="00446CDC">
      <w:pPr>
        <w:jc w:val="both"/>
        <w:rPr>
          <w:rFonts w:asciiTheme="minorHAnsi" w:hAnsiTheme="minorHAnsi" w:cstheme="minorHAnsi"/>
          <w:sz w:val="17"/>
          <w:szCs w:val="17"/>
        </w:rPr>
      </w:pPr>
      <w:hyperlink r:id="rId9" w:history="1">
        <w:r w:rsidR="00446CDC" w:rsidRPr="00D6024B">
          <w:rPr>
            <w:rStyle w:val="Hipervnculo"/>
            <w:rFonts w:asciiTheme="minorHAnsi" w:hAnsiTheme="minorHAnsi" w:cstheme="minorHAnsi"/>
            <w:sz w:val="17"/>
            <w:szCs w:val="17"/>
          </w:rPr>
          <w:t>https://meet.google.com/wsq-ebyb-ett</w:t>
        </w:r>
      </w:hyperlink>
      <w:r w:rsidR="00446CDC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18D1148A" w14:textId="77777777" w:rsidR="00446CDC" w:rsidRDefault="00446CDC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4510C84A" w:rsidR="00A331C1" w:rsidRPr="00020073" w:rsidRDefault="00A331C1" w:rsidP="00A331C1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</w:t>
      </w:r>
      <w:r w:rsidR="00A044CA">
        <w:rPr>
          <w:rFonts w:asciiTheme="minorHAnsi" w:hAnsiTheme="minorHAnsi" w:cstheme="minorHAnsi"/>
          <w:sz w:val="17"/>
          <w:szCs w:val="17"/>
        </w:rPr>
        <w:t>hasta</w:t>
      </w:r>
      <w:r w:rsidR="006229EB" w:rsidRPr="00020073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6229EB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el día </w:t>
      </w:r>
      <w:r w:rsidR="00DF603D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8501B8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10</w:t>
      </w:r>
      <w:r w:rsidR="003C6591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1D6ED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</w:t>
      </w:r>
      <w:r w:rsidR="00E427C0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5E3D56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junio</w:t>
      </w:r>
      <w:r w:rsidR="00635C9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29407E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 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4</w:t>
      </w:r>
      <w:r w:rsidR="004763DD" w:rsidRPr="00020073">
        <w:rPr>
          <w:rFonts w:asciiTheme="minorHAnsi" w:hAnsiTheme="minorHAnsi" w:cstheme="minorHAnsi"/>
          <w:b/>
          <w:color w:val="0000FF"/>
          <w:sz w:val="17"/>
          <w:szCs w:val="17"/>
        </w:rPr>
        <w:t>.</w:t>
      </w:r>
    </w:p>
    <w:p w14:paraId="12BC1B56" w14:textId="0AD946CC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2A8757E" w14:textId="4C7DC7F7" w:rsidR="001B60E1" w:rsidRDefault="001E4A8B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D109E" wp14:editId="31F9381C">
                <wp:simplePos x="0" y="0"/>
                <wp:positionH relativeFrom="margin">
                  <wp:posOffset>3409950</wp:posOffset>
                </wp:positionH>
                <wp:positionV relativeFrom="paragraph">
                  <wp:posOffset>16510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66EF" w14:textId="77777777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99D6FF8" w14:textId="14820733" w:rsidR="001E4A8B" w:rsidRPr="00911A7A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7"/>
                              </w:rPr>
                            </w:pPr>
                            <w:r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S</w:t>
                            </w:r>
                            <w:r w:rsidR="005A2BA0"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B</w:t>
                            </w:r>
                            <w:r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CC</w:t>
                            </w:r>
                            <w:r w:rsidR="001A37CE"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-</w:t>
                            </w:r>
                            <w:r w:rsidR="00266646"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PE-L1268-P000</w:t>
                            </w:r>
                            <w:r w:rsidR="007315FF"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6</w:t>
                            </w:r>
                            <w:r w:rsidR="00266646"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7</w:t>
                            </w:r>
                            <w:r w:rsidRPr="00911A7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”</w:t>
                            </w:r>
                          </w:p>
                          <w:p w14:paraId="17D6C6AD" w14:textId="7AC95A63" w:rsidR="001E4A8B" w:rsidRPr="005E011E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10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5pt;margin-top:1.3pt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">
                <v:textbox>
                  <w:txbxContent>
                    <w:p w14:paraId="730166EF" w14:textId="77777777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199D6FF8" w14:textId="14820733" w:rsidR="001E4A8B" w:rsidRPr="00911A7A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7"/>
                        </w:rPr>
                      </w:pPr>
                      <w:r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S</w:t>
                      </w:r>
                      <w:r w:rsidR="005A2BA0"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B</w:t>
                      </w:r>
                      <w:r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CC</w:t>
                      </w:r>
                      <w:r w:rsidR="001A37CE"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-</w:t>
                      </w:r>
                      <w:r w:rsidR="00266646"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PE-L1268-P000</w:t>
                      </w:r>
                      <w:r w:rsidR="007315FF"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6</w:t>
                      </w:r>
                      <w:r w:rsidR="00266646"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7</w:t>
                      </w:r>
                      <w:r w:rsidRPr="00911A7A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”</w:t>
                      </w:r>
                    </w:p>
                    <w:p w14:paraId="17D6C6AD" w14:textId="7AC95A63" w:rsidR="001E4A8B" w:rsidRPr="005E011E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0E1"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  <w:r w:rsidR="0024417A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0249D1ED" w14:textId="47DD3511" w:rsidR="001B60E1" w:rsidRDefault="001B60E1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7A221F47" w14:textId="35091D12" w:rsidR="00907813" w:rsidRDefault="00907813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560612">
              <w:rPr>
                <w:rFonts w:asciiTheme="minorHAnsi" w:hAnsiTheme="minorHAnsi" w:cstheme="minorHAnsi"/>
                <w:sz w:val="12"/>
                <w:szCs w:val="12"/>
              </w:rPr>
              <w:t xml:space="preserve">Programa para la Mejora de la Calidad </w:t>
            </w:r>
            <w:r w:rsidR="00F750DA">
              <w:rPr>
                <w:rFonts w:asciiTheme="minorHAnsi" w:hAnsiTheme="minorHAnsi" w:cstheme="minorHAnsi"/>
                <w:sz w:val="12"/>
                <w:szCs w:val="12"/>
              </w:rPr>
              <w:t>de los Servicios de Educación Superior y Técnico-Productiva a Nivel Nacional</w:t>
            </w:r>
          </w:p>
          <w:p w14:paraId="13E23A4E" w14:textId="0A16E114" w:rsidR="00E00458" w:rsidRPr="00FE780E" w:rsidRDefault="00E00458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4F8AADBD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Calle </w:t>
            </w:r>
            <w:r w:rsidR="00A82B9D">
              <w:rPr>
                <w:rFonts w:asciiTheme="minorHAnsi" w:hAnsiTheme="minorHAnsi" w:cstheme="minorHAnsi"/>
                <w:sz w:val="12"/>
                <w:szCs w:val="12"/>
              </w:rPr>
              <w:t xml:space="preserve">Juan de Arona </w:t>
            </w:r>
            <w:r w:rsidR="00781517">
              <w:rPr>
                <w:rFonts w:asciiTheme="minorHAnsi" w:hAnsiTheme="minorHAnsi" w:cstheme="minorHAnsi"/>
                <w:sz w:val="12"/>
                <w:szCs w:val="12"/>
              </w:rPr>
              <w:t xml:space="preserve">N° </w:t>
            </w:r>
            <w:r w:rsidR="00A82B9D">
              <w:rPr>
                <w:rFonts w:asciiTheme="minorHAnsi" w:hAnsiTheme="minorHAnsi" w:cstheme="minorHAnsi"/>
                <w:sz w:val="12"/>
                <w:szCs w:val="12"/>
              </w:rPr>
              <w:t>752</w:t>
            </w: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53FB216C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="00C872BE" w:rsidRPr="003A7359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adquisiciones@ue118.gob.pe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p w14:paraId="7A86219E" w14:textId="39AD033F" w:rsidR="00F750DA" w:rsidRPr="00E00458" w:rsidRDefault="00F750DA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F750DA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0060" w14:textId="77777777" w:rsidR="00031D88" w:rsidRDefault="00031D88" w:rsidP="00AE3B0C">
      <w:r>
        <w:separator/>
      </w:r>
    </w:p>
  </w:endnote>
  <w:endnote w:type="continuationSeparator" w:id="0">
    <w:p w14:paraId="0494D319" w14:textId="77777777" w:rsidR="00031D88" w:rsidRDefault="00031D88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CA83" w14:textId="77777777" w:rsidR="00031D88" w:rsidRDefault="00031D88" w:rsidP="00AE3B0C">
      <w:r>
        <w:separator/>
      </w:r>
    </w:p>
  </w:footnote>
  <w:footnote w:type="continuationSeparator" w:id="0">
    <w:p w14:paraId="0FDB959A" w14:textId="77777777" w:rsidR="00031D88" w:rsidRDefault="00031D88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2CE755B3" w:rsidR="00AE3B0C" w:rsidRPr="004759FD" w:rsidRDefault="00E95BE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E95BE7">
      <w:rPr>
        <w:rFonts w:asciiTheme="minorHAnsi" w:hAnsiTheme="minorHAnsi" w:cstheme="minorHAnsi"/>
        <w:b/>
        <w:noProof/>
        <w:sz w:val="18"/>
        <w:szCs w:val="18"/>
        <w:u w:val="single"/>
        <w:lang w:val="es-PE" w:eastAsia="es-PE"/>
      </w:rPr>
      <w:drawing>
        <wp:anchor distT="0" distB="0" distL="114300" distR="114300" simplePos="0" relativeHeight="251661312" behindDoc="0" locked="0" layoutInCell="1" allowOverlap="1" wp14:anchorId="4B3DDA38" wp14:editId="54E83365">
          <wp:simplePos x="0" y="0"/>
          <wp:positionH relativeFrom="column">
            <wp:posOffset>4596130</wp:posOffset>
          </wp:positionH>
          <wp:positionV relativeFrom="paragraph">
            <wp:posOffset>-97790</wp:posOffset>
          </wp:positionV>
          <wp:extent cx="1600200" cy="527685"/>
          <wp:effectExtent l="0" t="0" r="0" b="5715"/>
          <wp:wrapThrough wrapText="bothSides">
            <wp:wrapPolygon edited="0">
              <wp:start x="0" y="0"/>
              <wp:lineTo x="0" y="21054"/>
              <wp:lineTo x="21343" y="21054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207"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7E179AFB">
          <wp:simplePos x="0" y="0"/>
          <wp:positionH relativeFrom="column">
            <wp:posOffset>-271780</wp:posOffset>
          </wp:positionH>
          <wp:positionV relativeFrom="paragraph">
            <wp:posOffset>-31115</wp:posOffset>
          </wp:positionV>
          <wp:extent cx="3686175" cy="55943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55"/>
                  <a:stretch/>
                </pic:blipFill>
                <pic:spPr bwMode="auto">
                  <a:xfrm>
                    <a:off x="0" y="0"/>
                    <a:ext cx="3686544" cy="559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1B"/>
    <w:multiLevelType w:val="hybridMultilevel"/>
    <w:tmpl w:val="E47A99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79"/>
    <w:multiLevelType w:val="hybridMultilevel"/>
    <w:tmpl w:val="5678A88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>
    <w:nsid w:val="17EC6925"/>
    <w:multiLevelType w:val="multilevel"/>
    <w:tmpl w:val="090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75BBD"/>
    <w:multiLevelType w:val="hybridMultilevel"/>
    <w:tmpl w:val="0D62EAD4"/>
    <w:lvl w:ilvl="0" w:tplc="88686C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7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073"/>
    <w:rsid w:val="00020DBF"/>
    <w:rsid w:val="00031D88"/>
    <w:rsid w:val="00032D1C"/>
    <w:rsid w:val="000433E4"/>
    <w:rsid w:val="00046554"/>
    <w:rsid w:val="0005203B"/>
    <w:rsid w:val="00052910"/>
    <w:rsid w:val="00060318"/>
    <w:rsid w:val="00090366"/>
    <w:rsid w:val="000A3810"/>
    <w:rsid w:val="000A3A01"/>
    <w:rsid w:val="000C154E"/>
    <w:rsid w:val="000C1978"/>
    <w:rsid w:val="000D66FE"/>
    <w:rsid w:val="000E1906"/>
    <w:rsid w:val="000E48B2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37CE"/>
    <w:rsid w:val="001A7B9D"/>
    <w:rsid w:val="001B3A1A"/>
    <w:rsid w:val="001B60E1"/>
    <w:rsid w:val="001C58FA"/>
    <w:rsid w:val="001D4EE2"/>
    <w:rsid w:val="001D516A"/>
    <w:rsid w:val="001D6ED9"/>
    <w:rsid w:val="001E4A8B"/>
    <w:rsid w:val="001E50F9"/>
    <w:rsid w:val="001E5736"/>
    <w:rsid w:val="001F11B5"/>
    <w:rsid w:val="002002C3"/>
    <w:rsid w:val="002039FF"/>
    <w:rsid w:val="00204A08"/>
    <w:rsid w:val="00217859"/>
    <w:rsid w:val="0022434D"/>
    <w:rsid w:val="0024305F"/>
    <w:rsid w:val="00243365"/>
    <w:rsid w:val="0024417A"/>
    <w:rsid w:val="002470D8"/>
    <w:rsid w:val="00252508"/>
    <w:rsid w:val="00255EB7"/>
    <w:rsid w:val="00263F67"/>
    <w:rsid w:val="00266646"/>
    <w:rsid w:val="00272FE5"/>
    <w:rsid w:val="00273CA8"/>
    <w:rsid w:val="00274C80"/>
    <w:rsid w:val="0029407E"/>
    <w:rsid w:val="002B7053"/>
    <w:rsid w:val="002C1E17"/>
    <w:rsid w:val="002C37C9"/>
    <w:rsid w:val="002D2380"/>
    <w:rsid w:val="002D409D"/>
    <w:rsid w:val="002E121B"/>
    <w:rsid w:val="002E299A"/>
    <w:rsid w:val="00315E28"/>
    <w:rsid w:val="00315FF4"/>
    <w:rsid w:val="003206F6"/>
    <w:rsid w:val="0033220A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C6591"/>
    <w:rsid w:val="003D2029"/>
    <w:rsid w:val="003D637C"/>
    <w:rsid w:val="003D7642"/>
    <w:rsid w:val="003E17DF"/>
    <w:rsid w:val="003E49C5"/>
    <w:rsid w:val="00404D8E"/>
    <w:rsid w:val="00404FE0"/>
    <w:rsid w:val="004075BD"/>
    <w:rsid w:val="0042742D"/>
    <w:rsid w:val="004348BC"/>
    <w:rsid w:val="004407F9"/>
    <w:rsid w:val="00446CDC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65B5F"/>
    <w:rsid w:val="00581301"/>
    <w:rsid w:val="005820E5"/>
    <w:rsid w:val="00583EAE"/>
    <w:rsid w:val="00585ADE"/>
    <w:rsid w:val="00590BFE"/>
    <w:rsid w:val="00597D24"/>
    <w:rsid w:val="005A2BA0"/>
    <w:rsid w:val="005B1BB9"/>
    <w:rsid w:val="005B363B"/>
    <w:rsid w:val="005C13E6"/>
    <w:rsid w:val="005C4E6B"/>
    <w:rsid w:val="005D379E"/>
    <w:rsid w:val="005E3BE2"/>
    <w:rsid w:val="005E3D56"/>
    <w:rsid w:val="005E6B6E"/>
    <w:rsid w:val="00605D79"/>
    <w:rsid w:val="00615098"/>
    <w:rsid w:val="00616126"/>
    <w:rsid w:val="006229EB"/>
    <w:rsid w:val="00627603"/>
    <w:rsid w:val="00635C99"/>
    <w:rsid w:val="00642342"/>
    <w:rsid w:val="00642F6C"/>
    <w:rsid w:val="006641EF"/>
    <w:rsid w:val="006A49F8"/>
    <w:rsid w:val="006B09D9"/>
    <w:rsid w:val="006C2A9C"/>
    <w:rsid w:val="006C43F6"/>
    <w:rsid w:val="00705656"/>
    <w:rsid w:val="00721803"/>
    <w:rsid w:val="007315FF"/>
    <w:rsid w:val="00772EF2"/>
    <w:rsid w:val="007739BC"/>
    <w:rsid w:val="00775964"/>
    <w:rsid w:val="00780A4A"/>
    <w:rsid w:val="00781517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289B"/>
    <w:rsid w:val="00843CA1"/>
    <w:rsid w:val="00845FAE"/>
    <w:rsid w:val="008477A3"/>
    <w:rsid w:val="008501B8"/>
    <w:rsid w:val="00850455"/>
    <w:rsid w:val="0085216B"/>
    <w:rsid w:val="008530EC"/>
    <w:rsid w:val="00853FA9"/>
    <w:rsid w:val="00870D8F"/>
    <w:rsid w:val="00891E6B"/>
    <w:rsid w:val="0089245A"/>
    <w:rsid w:val="008A1873"/>
    <w:rsid w:val="008A720A"/>
    <w:rsid w:val="008B00B7"/>
    <w:rsid w:val="008B7111"/>
    <w:rsid w:val="008C125C"/>
    <w:rsid w:val="008C7D09"/>
    <w:rsid w:val="008E12E2"/>
    <w:rsid w:val="008E5FDC"/>
    <w:rsid w:val="008F05F0"/>
    <w:rsid w:val="008F7A57"/>
    <w:rsid w:val="0090480A"/>
    <w:rsid w:val="00907813"/>
    <w:rsid w:val="00911A7A"/>
    <w:rsid w:val="00915B6B"/>
    <w:rsid w:val="00925BD1"/>
    <w:rsid w:val="00927B25"/>
    <w:rsid w:val="00930D78"/>
    <w:rsid w:val="009400C3"/>
    <w:rsid w:val="00943E8A"/>
    <w:rsid w:val="009462B2"/>
    <w:rsid w:val="00947D00"/>
    <w:rsid w:val="00951EF2"/>
    <w:rsid w:val="00956B71"/>
    <w:rsid w:val="009612EE"/>
    <w:rsid w:val="0096664F"/>
    <w:rsid w:val="0096747B"/>
    <w:rsid w:val="009760F2"/>
    <w:rsid w:val="00976EA4"/>
    <w:rsid w:val="009862DE"/>
    <w:rsid w:val="009D0614"/>
    <w:rsid w:val="009D0C48"/>
    <w:rsid w:val="009D6D65"/>
    <w:rsid w:val="009E4277"/>
    <w:rsid w:val="00A044CA"/>
    <w:rsid w:val="00A25DE7"/>
    <w:rsid w:val="00A25FD2"/>
    <w:rsid w:val="00A31010"/>
    <w:rsid w:val="00A331C1"/>
    <w:rsid w:val="00A34F1A"/>
    <w:rsid w:val="00A47C24"/>
    <w:rsid w:val="00A50D59"/>
    <w:rsid w:val="00A56992"/>
    <w:rsid w:val="00A61AC9"/>
    <w:rsid w:val="00A764FE"/>
    <w:rsid w:val="00A82B9D"/>
    <w:rsid w:val="00A8581F"/>
    <w:rsid w:val="00A9073F"/>
    <w:rsid w:val="00A90D54"/>
    <w:rsid w:val="00A939B8"/>
    <w:rsid w:val="00AB7E2A"/>
    <w:rsid w:val="00AC3EAC"/>
    <w:rsid w:val="00AC6CB7"/>
    <w:rsid w:val="00AD5EE8"/>
    <w:rsid w:val="00AD77D6"/>
    <w:rsid w:val="00AE3B0C"/>
    <w:rsid w:val="00AF280D"/>
    <w:rsid w:val="00AF4F14"/>
    <w:rsid w:val="00B01757"/>
    <w:rsid w:val="00B0555D"/>
    <w:rsid w:val="00B10707"/>
    <w:rsid w:val="00B10A3F"/>
    <w:rsid w:val="00B10CA2"/>
    <w:rsid w:val="00B400BB"/>
    <w:rsid w:val="00B418B4"/>
    <w:rsid w:val="00B4191A"/>
    <w:rsid w:val="00B41B3B"/>
    <w:rsid w:val="00B4596A"/>
    <w:rsid w:val="00B603C7"/>
    <w:rsid w:val="00B7692F"/>
    <w:rsid w:val="00B811CD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C6BF9"/>
    <w:rsid w:val="00BC6DE3"/>
    <w:rsid w:val="00BD1CD2"/>
    <w:rsid w:val="00BD5BE3"/>
    <w:rsid w:val="00C0336E"/>
    <w:rsid w:val="00C06B02"/>
    <w:rsid w:val="00C20E6D"/>
    <w:rsid w:val="00C4093E"/>
    <w:rsid w:val="00C610E9"/>
    <w:rsid w:val="00C6540C"/>
    <w:rsid w:val="00C73611"/>
    <w:rsid w:val="00C75A00"/>
    <w:rsid w:val="00C872BE"/>
    <w:rsid w:val="00C910A4"/>
    <w:rsid w:val="00C95573"/>
    <w:rsid w:val="00CA23A8"/>
    <w:rsid w:val="00CB121F"/>
    <w:rsid w:val="00CB6A50"/>
    <w:rsid w:val="00CD07B2"/>
    <w:rsid w:val="00CD570C"/>
    <w:rsid w:val="00CE246E"/>
    <w:rsid w:val="00CE7A58"/>
    <w:rsid w:val="00CE7EBC"/>
    <w:rsid w:val="00CF2202"/>
    <w:rsid w:val="00CF3F2C"/>
    <w:rsid w:val="00CF7C38"/>
    <w:rsid w:val="00D00E0C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374B5"/>
    <w:rsid w:val="00D40775"/>
    <w:rsid w:val="00D55EFB"/>
    <w:rsid w:val="00D62344"/>
    <w:rsid w:val="00D8637C"/>
    <w:rsid w:val="00D876E8"/>
    <w:rsid w:val="00DB59C3"/>
    <w:rsid w:val="00DC64B2"/>
    <w:rsid w:val="00DD5E99"/>
    <w:rsid w:val="00DE1B16"/>
    <w:rsid w:val="00DE2837"/>
    <w:rsid w:val="00DF603D"/>
    <w:rsid w:val="00E00458"/>
    <w:rsid w:val="00E061CD"/>
    <w:rsid w:val="00E216FF"/>
    <w:rsid w:val="00E26CA2"/>
    <w:rsid w:val="00E312AB"/>
    <w:rsid w:val="00E37CD7"/>
    <w:rsid w:val="00E427C0"/>
    <w:rsid w:val="00E559DD"/>
    <w:rsid w:val="00E64F6E"/>
    <w:rsid w:val="00E75C13"/>
    <w:rsid w:val="00E75E80"/>
    <w:rsid w:val="00E83166"/>
    <w:rsid w:val="00E936B8"/>
    <w:rsid w:val="00E95BE7"/>
    <w:rsid w:val="00EA6A7F"/>
    <w:rsid w:val="00EB77DF"/>
    <w:rsid w:val="00EE0642"/>
    <w:rsid w:val="00EE0F8F"/>
    <w:rsid w:val="00EF0C44"/>
    <w:rsid w:val="00EF5837"/>
    <w:rsid w:val="00F00701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750DA"/>
    <w:rsid w:val="00F8413F"/>
    <w:rsid w:val="00F90D4F"/>
    <w:rsid w:val="00F93A5F"/>
    <w:rsid w:val="00FA58D9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ue118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sq-ebyb-et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D640-3DEE-4816-BA6D-488670F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Juan Isidoro Oscátegui Pérez</cp:lastModifiedBy>
  <cp:revision>23</cp:revision>
  <cp:lastPrinted>2024-05-17T18:24:00Z</cp:lastPrinted>
  <dcterms:created xsi:type="dcterms:W3CDTF">2024-02-16T22:18:00Z</dcterms:created>
  <dcterms:modified xsi:type="dcterms:W3CDTF">2024-05-17T18:24:00Z</dcterms:modified>
</cp:coreProperties>
</file>