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3AC" w14:textId="33F0331B" w:rsidR="00525E19" w:rsidRPr="00057AB6" w:rsidRDefault="00525E19" w:rsidP="00057AB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2FFB" w:rsidRPr="007F2000" w14:paraId="6E5BFB72" w14:textId="77777777">
        <w:tc>
          <w:tcPr>
            <w:tcW w:w="8494" w:type="dxa"/>
          </w:tcPr>
          <w:p w14:paraId="0A08EB6A" w14:textId="77777777" w:rsidR="007F2000" w:rsidRDefault="00190BF5" w:rsidP="00057AB6">
            <w:pPr>
              <w:jc w:val="center"/>
              <w:rPr>
                <w:b/>
                <w:sz w:val="26"/>
                <w:szCs w:val="26"/>
              </w:rPr>
            </w:pPr>
            <w:r w:rsidRPr="007F2000">
              <w:rPr>
                <w:b/>
                <w:sz w:val="26"/>
                <w:szCs w:val="26"/>
              </w:rPr>
              <w:t xml:space="preserve">INFORMACIÓN DE LOS NIVELES DE SERVICIO Y ESTÁNDARES </w:t>
            </w:r>
          </w:p>
          <w:p w14:paraId="40CF5E28" w14:textId="2221E989" w:rsidR="00002FFB" w:rsidRPr="007F2000" w:rsidRDefault="00190BF5" w:rsidP="00057AB6">
            <w:pPr>
              <w:jc w:val="center"/>
            </w:pPr>
            <w:r w:rsidRPr="007F2000">
              <w:rPr>
                <w:b/>
                <w:sz w:val="26"/>
                <w:szCs w:val="26"/>
              </w:rPr>
              <w:t>DE CALIDAD POR SERVICIO</w:t>
            </w:r>
          </w:p>
        </w:tc>
      </w:tr>
    </w:tbl>
    <w:p w14:paraId="59CA393A" w14:textId="7CB617E4" w:rsidR="00002FFB" w:rsidRPr="007F2000" w:rsidRDefault="00002FFB" w:rsidP="00057AB6">
      <w:pPr>
        <w:spacing w:after="0" w:line="240" w:lineRule="auto"/>
      </w:pPr>
    </w:p>
    <w:p w14:paraId="70BF910B" w14:textId="7009C18E" w:rsidR="00190BF5" w:rsidRPr="007F2000" w:rsidRDefault="00190BF5" w:rsidP="00057AB6">
      <w:pPr>
        <w:spacing w:after="0" w:line="240" w:lineRule="auto"/>
        <w:rPr>
          <w:b/>
        </w:rPr>
      </w:pPr>
      <w:r w:rsidRPr="007F2000">
        <w:rPr>
          <w:b/>
        </w:rPr>
        <w:t>I. 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057AB6" w:rsidRPr="007F2000" w14:paraId="0BECCDC2" w14:textId="77777777" w:rsidTr="009E40D5">
        <w:tc>
          <w:tcPr>
            <w:tcW w:w="3539" w:type="dxa"/>
            <w:vAlign w:val="center"/>
          </w:tcPr>
          <w:p w14:paraId="3E0246CE" w14:textId="77777777" w:rsidR="00002FFB" w:rsidRPr="007F2000" w:rsidRDefault="00F95B43" w:rsidP="00057AB6">
            <w:pPr>
              <w:rPr>
                <w:b/>
              </w:rPr>
            </w:pPr>
            <w:r w:rsidRPr="007F2000">
              <w:rPr>
                <w:b/>
              </w:rPr>
              <w:t>Nombre de la entidad pública:</w:t>
            </w:r>
          </w:p>
        </w:tc>
        <w:tc>
          <w:tcPr>
            <w:tcW w:w="4955" w:type="dxa"/>
            <w:vAlign w:val="center"/>
          </w:tcPr>
          <w:p w14:paraId="7863136A" w14:textId="19C5A088" w:rsidR="00002FFB" w:rsidRPr="007F2000" w:rsidRDefault="00751B00" w:rsidP="00057AB6">
            <w:r w:rsidRPr="00751B00">
              <w:t>Instituto Peruano del Deporte</w:t>
            </w:r>
          </w:p>
        </w:tc>
      </w:tr>
      <w:tr w:rsidR="00057AB6" w:rsidRPr="007F2000" w14:paraId="78C4B0FE" w14:textId="77777777" w:rsidTr="009E40D5">
        <w:tc>
          <w:tcPr>
            <w:tcW w:w="3539" w:type="dxa"/>
            <w:vAlign w:val="center"/>
          </w:tcPr>
          <w:p w14:paraId="169E55E2" w14:textId="77777777" w:rsidR="00002FFB" w:rsidRPr="007F2000" w:rsidRDefault="00F95B43" w:rsidP="00057AB6">
            <w:pPr>
              <w:rPr>
                <w:b/>
              </w:rPr>
            </w:pPr>
            <w:r w:rsidRPr="007F2000">
              <w:rPr>
                <w:b/>
              </w:rPr>
              <w:t>Órgano técnico normativo competente:</w:t>
            </w:r>
          </w:p>
        </w:tc>
        <w:tc>
          <w:tcPr>
            <w:tcW w:w="4955" w:type="dxa"/>
            <w:vAlign w:val="center"/>
          </w:tcPr>
          <w:p w14:paraId="535180BD" w14:textId="4994E677" w:rsidR="00002FFB" w:rsidRPr="007F2000" w:rsidRDefault="00751B00" w:rsidP="00057AB6">
            <w:r w:rsidRPr="00751B00">
              <w:t>Instituto Peruano del Deporte</w:t>
            </w:r>
          </w:p>
        </w:tc>
      </w:tr>
      <w:tr w:rsidR="00190BF5" w:rsidRPr="007F2000" w14:paraId="683EEEB7" w14:textId="77777777" w:rsidTr="009E40D5">
        <w:tc>
          <w:tcPr>
            <w:tcW w:w="3539" w:type="dxa"/>
            <w:vAlign w:val="center"/>
          </w:tcPr>
          <w:p w14:paraId="5AA4889A" w14:textId="378D72EF" w:rsidR="00190BF5" w:rsidRPr="007F2000" w:rsidRDefault="00190BF5" w:rsidP="00057AB6">
            <w:pPr>
              <w:rPr>
                <w:b/>
              </w:rPr>
            </w:pPr>
            <w:r w:rsidRPr="007F2000">
              <w:rPr>
                <w:b/>
              </w:rPr>
              <w:t xml:space="preserve">Unidad Orgánica </w:t>
            </w:r>
            <w:r w:rsidR="000647BA" w:rsidRPr="007F2000">
              <w:rPr>
                <w:b/>
              </w:rPr>
              <w:t>responsable</w:t>
            </w:r>
            <w:r w:rsidRPr="007F2000">
              <w:rPr>
                <w:b/>
              </w:rPr>
              <w:t>:</w:t>
            </w:r>
          </w:p>
        </w:tc>
        <w:tc>
          <w:tcPr>
            <w:tcW w:w="4955" w:type="dxa"/>
            <w:vAlign w:val="center"/>
          </w:tcPr>
          <w:p w14:paraId="75195781" w14:textId="044333CD" w:rsidR="00190BF5" w:rsidRPr="007F2000" w:rsidRDefault="00751B00" w:rsidP="00057AB6">
            <w:r w:rsidRPr="00751B00">
              <w:t>Instituto Peruano del Deporte</w:t>
            </w:r>
          </w:p>
        </w:tc>
      </w:tr>
      <w:tr w:rsidR="00057AB6" w:rsidRPr="007F2000" w14:paraId="4C312602" w14:textId="77777777" w:rsidTr="009E40D5">
        <w:tc>
          <w:tcPr>
            <w:tcW w:w="3539" w:type="dxa"/>
            <w:vAlign w:val="center"/>
          </w:tcPr>
          <w:p w14:paraId="2CC6F46A" w14:textId="77777777" w:rsidR="00002FFB" w:rsidRPr="007F2000" w:rsidRDefault="00F95B43" w:rsidP="00057AB6">
            <w:pPr>
              <w:rPr>
                <w:b/>
              </w:rPr>
            </w:pPr>
            <w:r w:rsidRPr="007F2000">
              <w:rPr>
                <w:b/>
              </w:rPr>
              <w:t>Sector:</w:t>
            </w:r>
          </w:p>
        </w:tc>
        <w:tc>
          <w:tcPr>
            <w:tcW w:w="4955" w:type="dxa"/>
            <w:vAlign w:val="center"/>
          </w:tcPr>
          <w:p w14:paraId="679B4EF6" w14:textId="45035550" w:rsidR="00002FFB" w:rsidRPr="003D5409" w:rsidRDefault="00751B00" w:rsidP="00057AB6">
            <w:pPr>
              <w:rPr>
                <w:rFonts w:cstheme="minorHAnsi"/>
              </w:rPr>
            </w:pPr>
            <w:r w:rsidRPr="003D5409">
              <w:rPr>
                <w:rFonts w:cstheme="minorHAnsi"/>
              </w:rPr>
              <w:t>Educación</w:t>
            </w:r>
          </w:p>
        </w:tc>
      </w:tr>
      <w:tr w:rsidR="00751B00" w:rsidRPr="007F2000" w14:paraId="47CE98C0" w14:textId="77777777" w:rsidTr="009E40D5">
        <w:tc>
          <w:tcPr>
            <w:tcW w:w="3539" w:type="dxa"/>
            <w:vAlign w:val="center"/>
          </w:tcPr>
          <w:p w14:paraId="148BF11F" w14:textId="77777777" w:rsidR="00751B00" w:rsidRPr="007F2000" w:rsidRDefault="00751B00" w:rsidP="00751B00">
            <w:pPr>
              <w:rPr>
                <w:b/>
              </w:rPr>
            </w:pPr>
            <w:r w:rsidRPr="007F2000">
              <w:rPr>
                <w:b/>
              </w:rPr>
              <w:t>Función:</w:t>
            </w:r>
          </w:p>
        </w:tc>
        <w:tc>
          <w:tcPr>
            <w:tcW w:w="4955" w:type="dxa"/>
            <w:vAlign w:val="center"/>
          </w:tcPr>
          <w:p w14:paraId="57ADF64C" w14:textId="1CB5468B" w:rsidR="00751B00" w:rsidRPr="003D5409" w:rsidRDefault="00751B00" w:rsidP="00751B00">
            <w:pPr>
              <w:rPr>
                <w:rFonts w:cstheme="minorHAnsi"/>
              </w:rPr>
            </w:pPr>
            <w:r w:rsidRPr="009E40D5">
              <w:rPr>
                <w:rFonts w:cstheme="minorHAnsi"/>
                <w:color w:val="000000"/>
              </w:rPr>
              <w:t xml:space="preserve">21 </w:t>
            </w:r>
            <w:proofErr w:type="gramStart"/>
            <w:r w:rsidR="00AE70CC">
              <w:rPr>
                <w:rFonts w:cstheme="minorHAnsi"/>
                <w:color w:val="000000"/>
              </w:rPr>
              <w:t>C</w:t>
            </w:r>
            <w:r w:rsidR="000647BA" w:rsidRPr="009E40D5">
              <w:rPr>
                <w:rFonts w:cstheme="minorHAnsi"/>
                <w:color w:val="000000"/>
              </w:rPr>
              <w:t>ultura</w:t>
            </w:r>
            <w:proofErr w:type="gramEnd"/>
            <w:r w:rsidRPr="009E40D5">
              <w:rPr>
                <w:rFonts w:cstheme="minorHAnsi"/>
                <w:color w:val="000000"/>
              </w:rPr>
              <w:t xml:space="preserve"> y Deporte</w:t>
            </w:r>
          </w:p>
        </w:tc>
      </w:tr>
      <w:tr w:rsidR="00751B00" w:rsidRPr="007F2000" w14:paraId="33B5D58C" w14:textId="77777777" w:rsidTr="009E40D5">
        <w:tc>
          <w:tcPr>
            <w:tcW w:w="3539" w:type="dxa"/>
            <w:vAlign w:val="center"/>
          </w:tcPr>
          <w:p w14:paraId="5BC6E11B" w14:textId="77777777" w:rsidR="00751B00" w:rsidRPr="007F2000" w:rsidRDefault="00751B00" w:rsidP="00751B00">
            <w:pPr>
              <w:rPr>
                <w:b/>
              </w:rPr>
            </w:pPr>
            <w:r w:rsidRPr="007F2000">
              <w:rPr>
                <w:b/>
              </w:rPr>
              <w:t>División funcional:</w:t>
            </w:r>
          </w:p>
        </w:tc>
        <w:tc>
          <w:tcPr>
            <w:tcW w:w="4955" w:type="dxa"/>
            <w:vAlign w:val="center"/>
          </w:tcPr>
          <w:p w14:paraId="77B69D1A" w14:textId="0AC233BE" w:rsidR="00751B00" w:rsidRPr="003D5409" w:rsidRDefault="00751B00" w:rsidP="00751B00">
            <w:pPr>
              <w:rPr>
                <w:rFonts w:cstheme="minorHAnsi"/>
              </w:rPr>
            </w:pPr>
            <w:r w:rsidRPr="009E40D5">
              <w:rPr>
                <w:rFonts w:cstheme="minorHAnsi"/>
                <w:color w:val="000000"/>
              </w:rPr>
              <w:t xml:space="preserve">046 </w:t>
            </w:r>
            <w:proofErr w:type="gramStart"/>
            <w:r w:rsidR="00AE70CC">
              <w:rPr>
                <w:rFonts w:cstheme="minorHAnsi"/>
                <w:color w:val="000000"/>
              </w:rPr>
              <w:t>D</w:t>
            </w:r>
            <w:r w:rsidR="000647BA" w:rsidRPr="009E40D5">
              <w:rPr>
                <w:rFonts w:cstheme="minorHAnsi"/>
                <w:color w:val="000000"/>
              </w:rPr>
              <w:t>eportes</w:t>
            </w:r>
            <w:proofErr w:type="gramEnd"/>
          </w:p>
        </w:tc>
      </w:tr>
      <w:tr w:rsidR="00751B00" w:rsidRPr="007F2000" w14:paraId="2521A0EB" w14:textId="77777777" w:rsidTr="009E40D5">
        <w:tc>
          <w:tcPr>
            <w:tcW w:w="3539" w:type="dxa"/>
            <w:vAlign w:val="center"/>
          </w:tcPr>
          <w:p w14:paraId="61CE334D" w14:textId="77777777" w:rsidR="00751B00" w:rsidRPr="007F2000" w:rsidRDefault="00751B00" w:rsidP="00751B00">
            <w:pPr>
              <w:rPr>
                <w:b/>
              </w:rPr>
            </w:pPr>
            <w:r w:rsidRPr="007F2000">
              <w:rPr>
                <w:b/>
              </w:rPr>
              <w:t xml:space="preserve">Grupo funcional: </w:t>
            </w:r>
          </w:p>
        </w:tc>
        <w:tc>
          <w:tcPr>
            <w:tcW w:w="4955" w:type="dxa"/>
            <w:vAlign w:val="center"/>
          </w:tcPr>
          <w:p w14:paraId="3E92E9D7" w14:textId="5EE8F2AB" w:rsidR="00751B00" w:rsidRPr="009E40D5" w:rsidRDefault="00751B00" w:rsidP="00751B00">
            <w:pPr>
              <w:rPr>
                <w:rFonts w:cstheme="minorHAnsi"/>
                <w:color w:val="000000"/>
              </w:rPr>
            </w:pPr>
            <w:r w:rsidRPr="009E40D5">
              <w:rPr>
                <w:rFonts w:cstheme="minorHAnsi"/>
                <w:color w:val="000000"/>
              </w:rPr>
              <w:t xml:space="preserve">0102 </w:t>
            </w:r>
            <w:proofErr w:type="gramStart"/>
            <w:r w:rsidR="00AE70CC">
              <w:rPr>
                <w:rFonts w:cstheme="minorHAnsi"/>
                <w:color w:val="000000"/>
              </w:rPr>
              <w:t>In</w:t>
            </w:r>
            <w:r w:rsidR="000647BA" w:rsidRPr="009E40D5">
              <w:rPr>
                <w:rFonts w:cstheme="minorHAnsi"/>
                <w:color w:val="000000"/>
              </w:rPr>
              <w:t>fraestructura</w:t>
            </w:r>
            <w:proofErr w:type="gramEnd"/>
            <w:r w:rsidRPr="009E40D5">
              <w:rPr>
                <w:rFonts w:cstheme="minorHAnsi"/>
                <w:color w:val="000000"/>
              </w:rPr>
              <w:t xml:space="preserve"> Deportiva y Recreativa</w:t>
            </w:r>
          </w:p>
        </w:tc>
      </w:tr>
      <w:tr w:rsidR="00751B00" w:rsidRPr="007F2000" w14:paraId="3E94C2B7" w14:textId="77777777" w:rsidTr="009E40D5">
        <w:tc>
          <w:tcPr>
            <w:tcW w:w="3539" w:type="dxa"/>
            <w:vAlign w:val="center"/>
          </w:tcPr>
          <w:p w14:paraId="1627199C" w14:textId="77777777" w:rsidR="00751B00" w:rsidRPr="007F2000" w:rsidRDefault="00751B00" w:rsidP="00751B00">
            <w:pPr>
              <w:rPr>
                <w:b/>
              </w:rPr>
            </w:pPr>
            <w:r w:rsidRPr="007F2000">
              <w:rPr>
                <w:b/>
              </w:rPr>
              <w:t>Servicio asociado:</w:t>
            </w:r>
          </w:p>
        </w:tc>
        <w:tc>
          <w:tcPr>
            <w:tcW w:w="4955" w:type="dxa"/>
            <w:vAlign w:val="center"/>
          </w:tcPr>
          <w:p w14:paraId="750E3F06" w14:textId="75710A7D" w:rsidR="00751B00" w:rsidRPr="003D5409" w:rsidRDefault="00751B00" w:rsidP="00751B00">
            <w:pPr>
              <w:rPr>
                <w:rFonts w:cstheme="minorHAnsi"/>
              </w:rPr>
            </w:pPr>
            <w:r w:rsidRPr="009E40D5">
              <w:rPr>
                <w:rFonts w:cstheme="minorHAnsi"/>
                <w:color w:val="000000"/>
              </w:rPr>
              <w:t>Servicio de práctica deportiva y/o recreativa</w:t>
            </w:r>
          </w:p>
        </w:tc>
      </w:tr>
      <w:tr w:rsidR="00751B00" w:rsidRPr="007F2000" w14:paraId="1734AC67" w14:textId="77777777" w:rsidTr="009E40D5">
        <w:tc>
          <w:tcPr>
            <w:tcW w:w="3539" w:type="dxa"/>
            <w:vAlign w:val="center"/>
          </w:tcPr>
          <w:p w14:paraId="6BFEB1EE" w14:textId="77777777" w:rsidR="00751B00" w:rsidRPr="007F2000" w:rsidRDefault="00751B00" w:rsidP="00751B00">
            <w:pPr>
              <w:rPr>
                <w:b/>
              </w:rPr>
            </w:pPr>
            <w:r w:rsidRPr="007F2000">
              <w:rPr>
                <w:b/>
              </w:rPr>
              <w:t>Tipología de proyecto de inversión:</w:t>
            </w:r>
          </w:p>
        </w:tc>
        <w:tc>
          <w:tcPr>
            <w:tcW w:w="4955" w:type="dxa"/>
            <w:vAlign w:val="center"/>
          </w:tcPr>
          <w:p w14:paraId="24FCF44B" w14:textId="0CAC5B4B" w:rsidR="00751B00" w:rsidRPr="003D5409" w:rsidRDefault="00751B00" w:rsidP="00751B00">
            <w:pPr>
              <w:tabs>
                <w:tab w:val="left" w:pos="3110"/>
              </w:tabs>
              <w:rPr>
                <w:rFonts w:cstheme="minorHAnsi"/>
              </w:rPr>
            </w:pPr>
            <w:r w:rsidRPr="009E40D5">
              <w:rPr>
                <w:rFonts w:cstheme="minorHAnsi"/>
                <w:color w:val="000000"/>
              </w:rPr>
              <w:t>Práctica deportiva - recreativa</w:t>
            </w:r>
          </w:p>
        </w:tc>
      </w:tr>
    </w:tbl>
    <w:p w14:paraId="5AC6A603" w14:textId="478C2ED0" w:rsidR="00002FFB" w:rsidRPr="007F2000" w:rsidRDefault="00002FFB" w:rsidP="00057AB6">
      <w:pPr>
        <w:spacing w:after="0" w:line="240" w:lineRule="auto"/>
      </w:pPr>
    </w:p>
    <w:p w14:paraId="67ECB63B" w14:textId="22F95F4E" w:rsidR="00190BF5" w:rsidRPr="007F2000" w:rsidRDefault="00190BF5" w:rsidP="00057AB6">
      <w:pPr>
        <w:spacing w:after="0" w:line="240" w:lineRule="auto"/>
        <w:rPr>
          <w:b/>
        </w:rPr>
      </w:pPr>
      <w:r w:rsidRPr="007F2000">
        <w:rPr>
          <w:b/>
        </w:rPr>
        <w:t xml:space="preserve">II. </w:t>
      </w:r>
      <w:r w:rsidR="007F2000">
        <w:rPr>
          <w:b/>
        </w:rPr>
        <w:t>Datos</w:t>
      </w:r>
      <w:r w:rsidRPr="007F2000">
        <w:rPr>
          <w:b/>
        </w:rPr>
        <w:t xml:space="preserve"> sobre el servicio</w:t>
      </w:r>
    </w:p>
    <w:tbl>
      <w:tblPr>
        <w:tblStyle w:val="Tablaconcuadrcula"/>
        <w:tblW w:w="8529" w:type="dxa"/>
        <w:tblLayout w:type="fixed"/>
        <w:tblLook w:val="04A0" w:firstRow="1" w:lastRow="0" w:firstColumn="1" w:lastColumn="0" w:noHBand="0" w:noVBand="1"/>
      </w:tblPr>
      <w:tblGrid>
        <w:gridCol w:w="8529"/>
      </w:tblGrid>
      <w:tr w:rsidR="00057AB6" w:rsidRPr="007F2000" w14:paraId="3112AB4A" w14:textId="77777777" w:rsidTr="7286464B">
        <w:trPr>
          <w:trHeight w:val="260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11DB9C95" w14:textId="369ACA66" w:rsidR="00002FFB" w:rsidRPr="007F2000" w:rsidRDefault="00002FFB" w:rsidP="00190BF5">
            <w:pPr>
              <w:rPr>
                <w:b/>
              </w:rPr>
            </w:pPr>
          </w:p>
        </w:tc>
      </w:tr>
      <w:tr w:rsidR="00057AB6" w:rsidRPr="00C52F06" w14:paraId="5E448942" w14:textId="77777777" w:rsidTr="7286464B">
        <w:trPr>
          <w:trHeight w:val="841"/>
        </w:trPr>
        <w:tc>
          <w:tcPr>
            <w:tcW w:w="8529" w:type="dxa"/>
            <w:tcBorders>
              <w:left w:val="single" w:sz="4" w:space="0" w:color="auto"/>
            </w:tcBorders>
          </w:tcPr>
          <w:p w14:paraId="6A51B81B" w14:textId="77777777" w:rsidR="007F2000" w:rsidRPr="00303635" w:rsidRDefault="007F2000" w:rsidP="00521955"/>
          <w:p w14:paraId="42432A59" w14:textId="77777777" w:rsidR="00B67A00" w:rsidRDefault="00B67A00" w:rsidP="00B67A00"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1F55F7FC" w14:textId="77777777" w:rsidR="009D5F33" w:rsidRDefault="009D5F33" w:rsidP="00B67A00"/>
          <w:p w14:paraId="5961CE40" w14:textId="18324BF6" w:rsidR="009D5F33" w:rsidRPr="00C278DB" w:rsidRDefault="009D5F33" w:rsidP="00B67A00">
            <w:pPr>
              <w:rPr>
                <w:rFonts w:cstheme="minorHAnsi"/>
                <w:b/>
                <w:bCs/>
              </w:rPr>
            </w:pPr>
            <w:r w:rsidRPr="00C278DB">
              <w:rPr>
                <w:rFonts w:cstheme="minorHAnsi"/>
                <w:b/>
                <w:bCs/>
                <w:color w:val="000000"/>
              </w:rPr>
              <w:t>Servicio de práctica deportiva y/o recreativa</w:t>
            </w:r>
          </w:p>
          <w:p w14:paraId="1EE0F764" w14:textId="77777777" w:rsidR="009D5F33" w:rsidRPr="00C278DB" w:rsidRDefault="009D5F33" w:rsidP="00B67A00">
            <w:pPr>
              <w:rPr>
                <w:rFonts w:cstheme="minorHAnsi"/>
              </w:rPr>
            </w:pPr>
          </w:p>
          <w:p w14:paraId="61478946" w14:textId="6C4319FD" w:rsidR="35312B4E" w:rsidRPr="00303635" w:rsidRDefault="00B67A00" w:rsidP="2A510F5F">
            <w:pPr>
              <w:pStyle w:val="Normal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PE"/>
              </w:rPr>
            </w:pPr>
            <w:r w:rsidRPr="00303635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 xml:space="preserve">El deporte es definido como la </w:t>
            </w:r>
            <w:r w:rsidRPr="0030363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PE"/>
              </w:rPr>
              <w:t>actividad física que se promueve como un factor importante para la recreación, la mejora de la salud, la renovación y desarrollo de las potencialidades físicas, mentales y espirituales del ser humano, mediante la participación y sana competencia en todas sus disciplinas deportivas y recreativas.</w:t>
            </w:r>
            <w:r w:rsidR="7495F0C3" w:rsidRPr="0030363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PE"/>
              </w:rPr>
              <w:t xml:space="preserve"> </w:t>
            </w:r>
            <w:r w:rsidRPr="0030363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PE"/>
              </w:rPr>
              <w:t xml:space="preserve"> </w:t>
            </w:r>
            <w:r w:rsidRPr="00303635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(Norma 1)</w:t>
            </w:r>
          </w:p>
          <w:p w14:paraId="4AD9439F" w14:textId="77777777" w:rsidR="00B67A00" w:rsidRPr="00001564" w:rsidRDefault="00B67A00" w:rsidP="00B67A00">
            <w:pPr>
              <w:jc w:val="both"/>
            </w:pPr>
            <w:r w:rsidRPr="00C278DB">
              <w:rPr>
                <w:rFonts w:cstheme="minorHAnsi"/>
              </w:rPr>
              <w:t xml:space="preserve">El Deporte recreativo es </w:t>
            </w:r>
            <w:r w:rsidRPr="00C278DB">
              <w:rPr>
                <w:rFonts w:cstheme="minorHAnsi"/>
                <w:i/>
              </w:rPr>
              <w:t>“…aquél que es practicado por placer, disfrute o goce, sin ninguna intención de competir o superar un adversario</w:t>
            </w:r>
            <w:r w:rsidRPr="002C5978">
              <w:rPr>
                <w:i/>
              </w:rPr>
              <w:t>.”</w:t>
            </w:r>
            <w:r>
              <w:t xml:space="preserve">  (Norma 2) </w:t>
            </w:r>
          </w:p>
          <w:p w14:paraId="0C03F7DE" w14:textId="77777777" w:rsidR="00B67A00" w:rsidRDefault="00B67A00" w:rsidP="00B67A00">
            <w:pPr>
              <w:jc w:val="both"/>
            </w:pPr>
          </w:p>
          <w:p w14:paraId="0F48AF9B" w14:textId="77777777" w:rsidR="00B67A00" w:rsidRPr="002C5978" w:rsidRDefault="00B67A00" w:rsidP="00B67A00">
            <w:pPr>
              <w:jc w:val="both"/>
              <w:rPr>
                <w:i/>
                <w:iCs/>
              </w:rPr>
            </w:pPr>
            <w:r w:rsidRPr="002C5978">
              <w:rPr>
                <w:i/>
                <w:iCs/>
              </w:rPr>
              <w:t>“La actividad física, la recreación y el deporte potencian la salud física y mental, el bienestar y los aprendizajes:</w:t>
            </w:r>
          </w:p>
          <w:p w14:paraId="72858A5F" w14:textId="77777777" w:rsidR="00B67A00" w:rsidRPr="002C5978" w:rsidRDefault="00B67A00" w:rsidP="00B67A00">
            <w:pPr>
              <w:jc w:val="both"/>
              <w:rPr>
                <w:i/>
                <w:iCs/>
              </w:rPr>
            </w:pPr>
          </w:p>
          <w:p w14:paraId="081A6024" w14:textId="77777777" w:rsidR="00B67A00" w:rsidRPr="002C5978" w:rsidRDefault="00B67A00" w:rsidP="00B67A00">
            <w:pPr>
              <w:jc w:val="both"/>
              <w:rPr>
                <w:i/>
                <w:iCs/>
              </w:rPr>
            </w:pPr>
            <w:r w:rsidRPr="002C5978">
              <w:rPr>
                <w:i/>
                <w:iCs/>
              </w:rPr>
              <w:t>- Reduce el riesgo de enfermedades no transmisibles y neuropsiquiátricas, desarrolla hábitos de vida saludable, contribuye a mantener un peso saludable y fortalece músculos y huesos.</w:t>
            </w:r>
          </w:p>
          <w:p w14:paraId="76E701D8" w14:textId="77777777" w:rsidR="00B67A00" w:rsidRPr="002C5978" w:rsidRDefault="00B67A00" w:rsidP="00B67A00">
            <w:pPr>
              <w:jc w:val="both"/>
              <w:rPr>
                <w:i/>
                <w:iCs/>
              </w:rPr>
            </w:pPr>
          </w:p>
          <w:p w14:paraId="173EA139" w14:textId="77777777" w:rsidR="00B67A00" w:rsidRPr="002C5978" w:rsidRDefault="00B67A00" w:rsidP="00B67A00">
            <w:pPr>
              <w:jc w:val="both"/>
              <w:rPr>
                <w:i/>
                <w:iCs/>
              </w:rPr>
            </w:pPr>
            <w:r w:rsidRPr="002C5978">
              <w:rPr>
                <w:i/>
                <w:iCs/>
              </w:rPr>
              <w:t>- Disipa la tensión y el estrés, mejora la autoestima y fortaleza anímica, desarrolla estrategias de vida para alcanzar metas y fortalece la capacidad de resiliencia.</w:t>
            </w:r>
          </w:p>
          <w:p w14:paraId="58BBD4F5" w14:textId="77777777" w:rsidR="00B67A00" w:rsidRPr="002C5978" w:rsidRDefault="00B67A00" w:rsidP="00B67A00">
            <w:pPr>
              <w:jc w:val="both"/>
              <w:rPr>
                <w:i/>
                <w:iCs/>
              </w:rPr>
            </w:pPr>
          </w:p>
          <w:p w14:paraId="38E59F42" w14:textId="77777777" w:rsidR="00B67A00" w:rsidRPr="002C5978" w:rsidRDefault="00B67A00" w:rsidP="00B67A00">
            <w:pPr>
              <w:jc w:val="both"/>
              <w:rPr>
                <w:i/>
                <w:iCs/>
              </w:rPr>
            </w:pPr>
            <w:r w:rsidRPr="002C5978">
              <w:rPr>
                <w:i/>
                <w:iCs/>
              </w:rPr>
              <w:t>- Activa la atención y la concentración, incrementa la oxigenación y circulación de la sangre, mejora las funciones cognitivas y facilita la regeneración neuronal.</w:t>
            </w:r>
          </w:p>
          <w:p w14:paraId="5C1B822A" w14:textId="77777777" w:rsidR="00B67A00" w:rsidRPr="002C5978" w:rsidRDefault="00B67A00" w:rsidP="00B67A00">
            <w:pPr>
              <w:jc w:val="both"/>
              <w:rPr>
                <w:i/>
                <w:iCs/>
              </w:rPr>
            </w:pPr>
          </w:p>
          <w:p w14:paraId="265D6146" w14:textId="77777777" w:rsidR="00B67A00" w:rsidRPr="002C5978" w:rsidRDefault="00B67A00" w:rsidP="00B67A00">
            <w:pPr>
              <w:jc w:val="both"/>
              <w:rPr>
                <w:i/>
                <w:iCs/>
              </w:rPr>
            </w:pPr>
            <w:r w:rsidRPr="002C5978">
              <w:rPr>
                <w:i/>
                <w:iCs/>
              </w:rPr>
              <w:t>- Desarrolla la autonomía motriz y la expresión corporal, respeto a las reglas y a las normas de conducta, valora el mérito propio y ajeno, desarrolla la disciplina personal y la práctica de valores, respeto a las reglas y a las normas de conducta, contribuye a la interacción, cooperación, inclusión y convivencia social positiva, contribuye a reducir la violencia y las conductas antisociales, genera referentes sociales exitosos a imitar y fortalece la identidad nacional y la cohesión social”.</w:t>
            </w:r>
            <w:r>
              <w:rPr>
                <w:i/>
                <w:iCs/>
              </w:rPr>
              <w:t xml:space="preserve"> </w:t>
            </w:r>
            <w:r w:rsidRPr="002C5978">
              <w:t>(Norma 2)</w:t>
            </w:r>
          </w:p>
          <w:p w14:paraId="67697000" w14:textId="77777777" w:rsidR="00B67A00" w:rsidRDefault="00B67A00" w:rsidP="00B67A00">
            <w:pPr>
              <w:rPr>
                <w:rStyle w:val="Refdecomentario"/>
              </w:rPr>
            </w:pPr>
          </w:p>
          <w:p w14:paraId="0A7CCB72" w14:textId="77777777" w:rsidR="00425245" w:rsidRDefault="00425245" w:rsidP="00B67A00">
            <w:pPr>
              <w:rPr>
                <w:rStyle w:val="Refdecomentario"/>
              </w:rPr>
            </w:pPr>
          </w:p>
          <w:p w14:paraId="342EE021" w14:textId="77777777" w:rsidR="00425245" w:rsidRDefault="00425245" w:rsidP="00B67A00">
            <w:pPr>
              <w:rPr>
                <w:rStyle w:val="Refdecomentario"/>
              </w:rPr>
            </w:pPr>
          </w:p>
          <w:p w14:paraId="52FAAB55" w14:textId="77777777" w:rsidR="00B67A00" w:rsidRDefault="00B67A00" w:rsidP="00B67A00">
            <w:pPr>
              <w:rPr>
                <w:b/>
              </w:rPr>
            </w:pPr>
            <w:r w:rsidRPr="007F2000">
              <w:rPr>
                <w:b/>
              </w:rPr>
              <w:lastRenderedPageBreak/>
              <w:t>Norma Legal:</w:t>
            </w:r>
          </w:p>
          <w:p w14:paraId="758BB4F7" w14:textId="77777777" w:rsidR="00B67A00" w:rsidRPr="007E2298" w:rsidRDefault="00B67A00" w:rsidP="00B67A00"/>
          <w:p w14:paraId="0BAA66D0" w14:textId="77777777" w:rsidR="00B67A00" w:rsidRDefault="00B67A00" w:rsidP="00B67A00">
            <w:r>
              <w:t xml:space="preserve">(Norma 1). Artículo 2 de la Ley </w:t>
            </w:r>
            <w:proofErr w:type="spellStart"/>
            <w:r>
              <w:t>N°</w:t>
            </w:r>
            <w:proofErr w:type="spellEnd"/>
            <w:r>
              <w:t xml:space="preserve"> 28036, Ley de promoción y desarrollo del deporte y sus modificatorias.</w:t>
            </w:r>
          </w:p>
          <w:p w14:paraId="16BD7488" w14:textId="7295F3CD" w:rsidR="00B67A00" w:rsidRPr="009D5F33" w:rsidRDefault="00B67A00" w:rsidP="7286464B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Link:</w:t>
            </w:r>
            <w:hyperlink r:id="rId8" w:history="1">
              <w:r w:rsidR="00923171" w:rsidRPr="009D5F33">
                <w:t>http://www.ipd.gob.pe/images/documentos/normas/sector/Ley%20N%2028036.pdf</w:t>
              </w:r>
            </w:hyperlink>
            <w:hyperlink r:id="rId9" w:history="1">
              <w:r w:rsidRPr="009D5F33">
                <w:t>https://www4.congreso.gob.pe/comisiones/2005/juventud/ley_promocion_%20y_desarrollo_del_deporte.pdf</w:t>
              </w:r>
            </w:hyperlink>
            <w:r w:rsidR="00C278DB">
              <w:t xml:space="preserve">  </w:t>
            </w:r>
          </w:p>
          <w:p w14:paraId="7D2C538E" w14:textId="77777777" w:rsidR="00B67A00" w:rsidRPr="00303635" w:rsidRDefault="00B67A00" w:rsidP="00B67A00"/>
          <w:p w14:paraId="288E59BC" w14:textId="77777777" w:rsidR="00B67A00" w:rsidRDefault="00B67A00" w:rsidP="003B3612">
            <w:pPr>
              <w:jc w:val="both"/>
            </w:pPr>
            <w:r>
              <w:t xml:space="preserve">(Norma </w:t>
            </w:r>
            <w:r w:rsidRPr="007E2298">
              <w:t>2</w:t>
            </w:r>
            <w:r>
              <w:t>)</w:t>
            </w:r>
            <w:r w:rsidRPr="007E2298">
              <w:t xml:space="preserve">. </w:t>
            </w:r>
            <w:r>
              <w:t xml:space="preserve">Introducción y numeral 3.2 del acápite III de la </w:t>
            </w:r>
            <w:r w:rsidRPr="00B73BD2">
              <w:t xml:space="preserve">Política Nacional de Actividad Física, Recreación, Deporte y Educación Física – PARDEF, aprobada por Decreto Supremo </w:t>
            </w:r>
            <w:proofErr w:type="spellStart"/>
            <w:r w:rsidRPr="00B73BD2">
              <w:t>N°</w:t>
            </w:r>
            <w:proofErr w:type="spellEnd"/>
            <w:r w:rsidRPr="00B73BD2">
              <w:t xml:space="preserve"> 014-2022-MINEDU.</w:t>
            </w:r>
          </w:p>
          <w:p w14:paraId="30BC0276" w14:textId="2525D101" w:rsidR="00B67A00" w:rsidRPr="00303635" w:rsidRDefault="00B67A00" w:rsidP="00B67A00">
            <w:pPr>
              <w:rPr>
                <w:lang w:val="en-US"/>
              </w:rPr>
            </w:pPr>
            <w:r w:rsidRPr="00303635">
              <w:rPr>
                <w:lang w:val="en-US"/>
              </w:rPr>
              <w:t>Link</w:t>
            </w:r>
            <w:r w:rsidRPr="7286464B">
              <w:rPr>
                <w:lang w:val="en-AU"/>
              </w:rPr>
              <w:t>:</w:t>
            </w:r>
            <w:r w:rsidR="68956960" w:rsidRPr="7286464B">
              <w:rPr>
                <w:lang w:val="en-AU"/>
              </w:rPr>
              <w:t xml:space="preserve"> </w:t>
            </w:r>
            <w:hyperlink r:id="rId10" w:history="1">
              <w:r w:rsidR="68956960" w:rsidRPr="7286464B">
                <w:rPr>
                  <w:rStyle w:val="Hipervnculo"/>
                  <w:lang w:val="en-AU"/>
                </w:rPr>
                <w:t>https://spij.minjus.gob.pe/Graficos/Peru/2022/Setiembre/17/DS-014-2022-MINEDU.pdf</w:t>
              </w:r>
            </w:hyperlink>
          </w:p>
          <w:p w14:paraId="67C07B3C" w14:textId="31E7E2B4" w:rsidR="00580161" w:rsidRPr="009E40D5" w:rsidRDefault="00580161" w:rsidP="00521955">
            <w:pPr>
              <w:rPr>
                <w:lang w:val="en-AU"/>
              </w:rPr>
            </w:pPr>
          </w:p>
        </w:tc>
      </w:tr>
      <w:tr w:rsidR="00057AB6" w:rsidRPr="007F2000" w14:paraId="509F030F" w14:textId="77777777" w:rsidTr="7286464B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  <w:shd w:val="clear" w:color="auto" w:fill="000000" w:themeFill="text1"/>
          </w:tcPr>
          <w:p w14:paraId="203FF4CC" w14:textId="1C5343D8" w:rsidR="00002FFB" w:rsidRPr="007F2000" w:rsidRDefault="00190BF5" w:rsidP="00057AB6">
            <w:r w:rsidRPr="007F2000">
              <w:rPr>
                <w:b/>
              </w:rPr>
              <w:lastRenderedPageBreak/>
              <w:t>Nivel</w:t>
            </w:r>
            <w:r w:rsidR="00F95B43" w:rsidRPr="007F2000">
              <w:rPr>
                <w:b/>
              </w:rPr>
              <w:t xml:space="preserve"> de Servicio</w:t>
            </w:r>
          </w:p>
        </w:tc>
      </w:tr>
      <w:tr w:rsidR="00057AB6" w:rsidRPr="00303635" w14:paraId="5AFB2F64" w14:textId="77777777" w:rsidTr="7286464B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</w:tcPr>
          <w:p w14:paraId="01BB1C53" w14:textId="77777777" w:rsidR="00EA5E5C" w:rsidRDefault="00EA5E5C" w:rsidP="00190BF5">
            <w:pPr>
              <w:rPr>
                <w:b/>
              </w:rPr>
            </w:pPr>
          </w:p>
          <w:p w14:paraId="7F454531" w14:textId="1DA944A4" w:rsidR="00002FFB" w:rsidRPr="007F2000" w:rsidRDefault="00F95B43" w:rsidP="00190BF5"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1F7C547A" w14:textId="77777777" w:rsidR="00002FFB" w:rsidRPr="007F2000" w:rsidRDefault="00002FFB" w:rsidP="00057AB6">
            <w:pPr>
              <w:pStyle w:val="Prrafodelista"/>
              <w:ind w:left="1080"/>
              <w:rPr>
                <w:sz w:val="14"/>
              </w:rPr>
            </w:pPr>
          </w:p>
          <w:p w14:paraId="65ACFD3F" w14:textId="7AF350C0" w:rsidR="007E2298" w:rsidRDefault="007E2298" w:rsidP="007E2298">
            <w:pPr>
              <w:jc w:val="both"/>
            </w:pPr>
            <w:r>
              <w:t>A continuación, se presenta</w:t>
            </w:r>
            <w:r w:rsidR="00EE5248">
              <w:t>n</w:t>
            </w:r>
            <w:r>
              <w:t xml:space="preserve"> los siguientes niveles de servicio identificados en el marco del </w:t>
            </w:r>
            <w:r w:rsidR="00EE5248" w:rsidRPr="00EE5248">
              <w:t>Sistema Nacional de Programación Multianual y Gestión de Inversiones</w:t>
            </w:r>
            <w:r w:rsidR="00921CFA">
              <w:t xml:space="preserve"> (SNPMGI)</w:t>
            </w:r>
            <w:r w:rsidR="00980B3C">
              <w:t>:</w:t>
            </w:r>
          </w:p>
          <w:p w14:paraId="387C52E6" w14:textId="77777777" w:rsidR="007E2298" w:rsidRDefault="007E2298" w:rsidP="007E2298">
            <w:pPr>
              <w:jc w:val="both"/>
            </w:pPr>
          </w:p>
          <w:p w14:paraId="14850272" w14:textId="3FE4979F" w:rsidR="007E2298" w:rsidRPr="007E2298" w:rsidRDefault="007E2298" w:rsidP="007E2298">
            <w:pPr>
              <w:jc w:val="both"/>
              <w:rPr>
                <w:b/>
              </w:rPr>
            </w:pPr>
            <w:r w:rsidRPr="007E2298">
              <w:rPr>
                <w:b/>
              </w:rPr>
              <w:t xml:space="preserve">i. Nivel de servicio </w:t>
            </w:r>
            <w:r w:rsidR="004E3492">
              <w:rPr>
                <w:b/>
              </w:rPr>
              <w:t>Deportivo</w:t>
            </w:r>
            <w:r w:rsidR="00F64EE8">
              <w:rPr>
                <w:b/>
              </w:rPr>
              <w:t xml:space="preserve"> </w:t>
            </w:r>
            <w:r w:rsidR="004E3492">
              <w:rPr>
                <w:b/>
              </w:rPr>
              <w:t>-</w:t>
            </w:r>
            <w:r w:rsidR="00F64EE8">
              <w:rPr>
                <w:b/>
              </w:rPr>
              <w:t xml:space="preserve"> </w:t>
            </w:r>
            <w:r w:rsidRPr="007E2298">
              <w:rPr>
                <w:b/>
              </w:rPr>
              <w:t xml:space="preserve">Recreativo: </w:t>
            </w:r>
          </w:p>
          <w:p w14:paraId="4DBB8E6E" w14:textId="77777777" w:rsidR="007E2298" w:rsidRDefault="007E2298" w:rsidP="007E2298">
            <w:pPr>
              <w:jc w:val="both"/>
            </w:pPr>
          </w:p>
          <w:p w14:paraId="3FE06F0D" w14:textId="0F07652C" w:rsidR="007F2000" w:rsidRDefault="004E3492" w:rsidP="007E2298">
            <w:pPr>
              <w:jc w:val="both"/>
            </w:pPr>
            <w:r>
              <w:t>Dentro de este nivel de servicio, se encuentra lo siguiente:</w:t>
            </w:r>
          </w:p>
          <w:p w14:paraId="6DBE7439" w14:textId="77777777" w:rsidR="004E3492" w:rsidRDefault="004E3492" w:rsidP="007E2298">
            <w:pPr>
              <w:jc w:val="both"/>
            </w:pPr>
          </w:p>
          <w:p w14:paraId="38232F0F" w14:textId="7FF79323" w:rsidR="004E3492" w:rsidRPr="00A20C0B" w:rsidRDefault="004E3492" w:rsidP="00A20C0B">
            <w:pPr>
              <w:pStyle w:val="Prrafodelista"/>
              <w:numPr>
                <w:ilvl w:val="0"/>
                <w:numId w:val="34"/>
              </w:numPr>
              <w:ind w:left="447" w:hanging="141"/>
              <w:jc w:val="both"/>
              <w:rPr>
                <w:i/>
                <w:iCs/>
              </w:rPr>
            </w:pPr>
            <w:r w:rsidRPr="00A20C0B">
              <w:rPr>
                <w:i/>
                <w:iCs/>
              </w:rPr>
              <w:t>“</w:t>
            </w:r>
            <w:r w:rsidRPr="00A20C0B">
              <w:rPr>
                <w:b/>
                <w:bCs/>
                <w:i/>
                <w:iCs/>
              </w:rPr>
              <w:t>Deporte recreativo:</w:t>
            </w:r>
            <w:r w:rsidRPr="00A20C0B">
              <w:rPr>
                <w:i/>
                <w:iCs/>
              </w:rPr>
              <w:t xml:space="preserve"> aquél que es practicado por placer, disfrute o goce, sin ninguna intención de competir o superar un adversario.</w:t>
            </w:r>
          </w:p>
          <w:p w14:paraId="0C567F9B" w14:textId="77777777" w:rsidR="004E3492" w:rsidRPr="004E3492" w:rsidRDefault="004E3492" w:rsidP="00A20C0B">
            <w:pPr>
              <w:ind w:left="447" w:hanging="141"/>
              <w:jc w:val="both"/>
              <w:rPr>
                <w:i/>
                <w:iCs/>
              </w:rPr>
            </w:pPr>
          </w:p>
          <w:p w14:paraId="74004D50" w14:textId="3240B97D" w:rsidR="004E3492" w:rsidRPr="00A20C0B" w:rsidRDefault="004E3492" w:rsidP="00A20C0B">
            <w:pPr>
              <w:pStyle w:val="Prrafodelista"/>
              <w:numPr>
                <w:ilvl w:val="0"/>
                <w:numId w:val="34"/>
              </w:numPr>
              <w:ind w:left="447" w:hanging="141"/>
              <w:jc w:val="both"/>
              <w:rPr>
                <w:i/>
                <w:iCs/>
              </w:rPr>
            </w:pPr>
            <w:r w:rsidRPr="00A20C0B">
              <w:rPr>
                <w:b/>
                <w:bCs/>
                <w:i/>
                <w:iCs/>
              </w:rPr>
              <w:t>Deporte educativo o formativo:</w:t>
            </w:r>
            <w:r w:rsidRPr="00A20C0B">
              <w:rPr>
                <w:i/>
                <w:iCs/>
              </w:rPr>
              <w:t xml:space="preserve"> El deporte educativo debe permitir el desarrollo de las aptitudes motrices y psicomotrices en relación con los aspectos afectivos, cognitivos y sociales de su personalidad, respetando los estadios del desarrollo humano”. </w:t>
            </w:r>
            <w:r>
              <w:t>(Norma 3)</w:t>
            </w:r>
          </w:p>
          <w:p w14:paraId="098B9822" w14:textId="77777777" w:rsidR="007F2000" w:rsidRPr="007E2298" w:rsidRDefault="007F2000" w:rsidP="007E2298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  <w:p w14:paraId="2C70D392" w14:textId="2202D086" w:rsidR="00002FFB" w:rsidRPr="007F2000" w:rsidRDefault="00F95B43" w:rsidP="00190BF5">
            <w:pPr>
              <w:rPr>
                <w:b/>
              </w:rPr>
            </w:pPr>
            <w:r w:rsidRPr="007F2000">
              <w:rPr>
                <w:b/>
              </w:rPr>
              <w:t xml:space="preserve">Norma </w:t>
            </w:r>
            <w:r w:rsidR="00B72BD7" w:rsidRPr="007F2000">
              <w:rPr>
                <w:b/>
              </w:rPr>
              <w:t>Legal</w:t>
            </w:r>
            <w:r w:rsidRPr="007F2000">
              <w:rPr>
                <w:b/>
              </w:rPr>
              <w:t>:</w:t>
            </w:r>
          </w:p>
          <w:p w14:paraId="7F715D01" w14:textId="6F08244E" w:rsidR="00886B02" w:rsidRPr="007E2298" w:rsidRDefault="00886B02" w:rsidP="007E2298"/>
          <w:p w14:paraId="795E3CF2" w14:textId="79B2BBAF" w:rsidR="004E3492" w:rsidRDefault="004E3492" w:rsidP="00F64EE8">
            <w:pPr>
              <w:jc w:val="both"/>
            </w:pPr>
            <w:r>
              <w:t xml:space="preserve">(Norma 3) Numeral 3.2 de la </w:t>
            </w:r>
            <w:r w:rsidRPr="00B73BD2">
              <w:t xml:space="preserve">Política Nacional de Actividad Física, Recreación, Deporte y Educación Física – PARDEF, aprobada por Decreto Supremo </w:t>
            </w:r>
            <w:proofErr w:type="spellStart"/>
            <w:r w:rsidRPr="00B73BD2">
              <w:t>N°</w:t>
            </w:r>
            <w:proofErr w:type="spellEnd"/>
            <w:r w:rsidRPr="00B73BD2">
              <w:t xml:space="preserve"> 014-2022-MINEDU.</w:t>
            </w:r>
          </w:p>
          <w:p w14:paraId="57EF9499" w14:textId="77777777" w:rsidR="005B13BE" w:rsidRPr="005B13BE" w:rsidRDefault="004E3492" w:rsidP="00F64EE8">
            <w:pPr>
              <w:jc w:val="both"/>
            </w:pPr>
            <w:r w:rsidRPr="005B13BE">
              <w:t>Link</w:t>
            </w:r>
            <w:r w:rsidR="5B75FF76" w:rsidRPr="005B13BE">
              <w:t>:</w:t>
            </w:r>
          </w:p>
          <w:p w14:paraId="0D663B97" w14:textId="295C6085" w:rsidR="00303635" w:rsidRPr="005B13BE" w:rsidRDefault="5B75FF76" w:rsidP="00F64EE8">
            <w:pPr>
              <w:jc w:val="both"/>
            </w:pPr>
            <w:r w:rsidRPr="005B13BE">
              <w:t>https://spij.minjus.gob.pe/Graficos/Peru/2022/Setiembre/17/DS-014-2022-MINEDU.pdf</w:t>
            </w:r>
            <w:r w:rsidR="004E3492" w:rsidRPr="005B13BE">
              <w:t xml:space="preserve"> </w:t>
            </w:r>
          </w:p>
          <w:p w14:paraId="24B361D7" w14:textId="77777777" w:rsidR="00197F7E" w:rsidRPr="005B13BE" w:rsidRDefault="00197F7E" w:rsidP="004E3492"/>
          <w:p w14:paraId="214479A3" w14:textId="77777777" w:rsidR="005B4C21" w:rsidRPr="005B13BE" w:rsidRDefault="005B4C21" w:rsidP="00057AB6">
            <w:pPr>
              <w:rPr>
                <w:sz w:val="12"/>
              </w:rPr>
            </w:pPr>
          </w:p>
        </w:tc>
      </w:tr>
      <w:tr w:rsidR="00057AB6" w:rsidRPr="007F2000" w14:paraId="08632259" w14:textId="77777777" w:rsidTr="7286464B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  <w:shd w:val="clear" w:color="auto" w:fill="000000" w:themeFill="text1"/>
          </w:tcPr>
          <w:p w14:paraId="7155EC9C" w14:textId="415E6473" w:rsidR="00002FFB" w:rsidRPr="007F2000" w:rsidRDefault="00F95B43" w:rsidP="00057AB6">
            <w:r w:rsidRPr="007F2000">
              <w:rPr>
                <w:b/>
              </w:rPr>
              <w:t>Estándares de Calidad</w:t>
            </w:r>
          </w:p>
        </w:tc>
      </w:tr>
      <w:tr w:rsidR="00002FFB" w:rsidRPr="005B4C21" w14:paraId="094E85F5" w14:textId="77777777" w:rsidTr="7286464B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</w:tcPr>
          <w:p w14:paraId="64874914" w14:textId="69C6086B" w:rsidR="00EA5E5C" w:rsidRDefault="00EA5E5C" w:rsidP="00B72BD7">
            <w:pPr>
              <w:rPr>
                <w:b/>
              </w:rPr>
            </w:pPr>
          </w:p>
          <w:p w14:paraId="5E29659B" w14:textId="42417737" w:rsidR="00002FFB" w:rsidRPr="007F2000" w:rsidRDefault="00F95B43" w:rsidP="00B72BD7"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22B1C707" w14:textId="6D3DCE61" w:rsidR="006113CA" w:rsidRDefault="006113CA" w:rsidP="00057AB6"/>
          <w:p w14:paraId="7234B05B" w14:textId="77777777" w:rsidR="00F64EE8" w:rsidRPr="00B43EF4" w:rsidRDefault="00F64EE8" w:rsidP="00F64EE8">
            <w:pPr>
              <w:pStyle w:val="Prrafodelista"/>
              <w:numPr>
                <w:ilvl w:val="0"/>
                <w:numId w:val="31"/>
              </w:numPr>
              <w:ind w:left="306" w:hanging="284"/>
              <w:rPr>
                <w:b/>
                <w:bCs/>
              </w:rPr>
            </w:pPr>
            <w:r w:rsidRPr="00B43EF4">
              <w:rPr>
                <w:b/>
                <w:bCs/>
              </w:rPr>
              <w:t xml:space="preserve">Reglamento Nacional de Edificaciones </w:t>
            </w:r>
          </w:p>
          <w:p w14:paraId="114B8696" w14:textId="77777777" w:rsidR="00F64EE8" w:rsidRDefault="00F64EE8" w:rsidP="00921CFA">
            <w:pPr>
              <w:jc w:val="both"/>
            </w:pPr>
          </w:p>
          <w:p w14:paraId="76B2EF2B" w14:textId="166CB5C0" w:rsidR="00921CFA" w:rsidRPr="001A6B0A" w:rsidRDefault="00921CFA" w:rsidP="00921CFA">
            <w:pPr>
              <w:jc w:val="both"/>
            </w:pPr>
            <w:r>
              <w:t xml:space="preserve">El </w:t>
            </w:r>
            <w:r w:rsidRPr="001A6B0A">
              <w:t xml:space="preserve">Reglamento Nacional de Edificaciones </w:t>
            </w:r>
            <w:r w:rsidR="00F64EE8" w:rsidRPr="069ACA0B">
              <w:t xml:space="preserve">es la norma técnica de cumplimiento obligatorio </w:t>
            </w:r>
            <w:r w:rsidRPr="001A6B0A">
              <w:t xml:space="preserve">que tiene por objetivo normar los criterios y requisitos </w:t>
            </w:r>
            <w:r>
              <w:t xml:space="preserve">técnicos </w:t>
            </w:r>
            <w:r w:rsidRPr="001A6B0A">
              <w:t>mínimos para el diseño y ejecución de las habilitaciones urbanas y las edificaciones en todo el Perú.</w:t>
            </w:r>
            <w:r w:rsidR="00F64EE8">
              <w:t xml:space="preserve"> (Norma 4)</w:t>
            </w:r>
          </w:p>
          <w:p w14:paraId="498E2979" w14:textId="77777777" w:rsidR="00921CFA" w:rsidRDefault="00921CFA" w:rsidP="00921CFA">
            <w:pPr>
              <w:jc w:val="both"/>
            </w:pPr>
          </w:p>
          <w:p w14:paraId="5EA7A036" w14:textId="00A42D96" w:rsidR="00F64EE8" w:rsidRPr="00B43EF4" w:rsidRDefault="006A15CE" w:rsidP="00F64EE8">
            <w:pPr>
              <w:pStyle w:val="Prrafodelista"/>
              <w:numPr>
                <w:ilvl w:val="0"/>
                <w:numId w:val="31"/>
              </w:numPr>
              <w:spacing w:after="160" w:line="259" w:lineRule="auto"/>
              <w:ind w:left="306" w:hanging="283"/>
              <w:rPr>
                <w:b/>
                <w:bCs/>
              </w:rPr>
            </w:pPr>
            <w:r>
              <w:rPr>
                <w:b/>
                <w:bCs/>
              </w:rPr>
              <w:t>Otras normas</w:t>
            </w:r>
          </w:p>
          <w:p w14:paraId="6DD9F3AD" w14:textId="350A68C8" w:rsidR="00921CFA" w:rsidRPr="001A6B0A" w:rsidRDefault="00F64EE8" w:rsidP="00921CFA">
            <w:pPr>
              <w:jc w:val="both"/>
            </w:pPr>
            <w:r>
              <w:lastRenderedPageBreak/>
              <w:t xml:space="preserve">Se </w:t>
            </w:r>
            <w:r w:rsidR="00921CFA" w:rsidRPr="001A6B0A">
              <w:t>debe tener presente que las normas que regulan la práctica deportiva de las distintas federaciones deportivas nacionales son emitidas por las correspondientes federaciones internacionales a las cuales se encuentran afiliadas, pudiendo estas, en algunos casos, ser complementadas por las regulaciones que emitan las federaciones nacionales</w:t>
            </w:r>
            <w:r w:rsidR="006A15CE">
              <w:t>, en caso corresponda su aplicación.</w:t>
            </w:r>
          </w:p>
          <w:p w14:paraId="5D662331" w14:textId="77777777" w:rsidR="00921CFA" w:rsidRPr="001A6B0A" w:rsidRDefault="00921CFA" w:rsidP="00921CFA">
            <w:pPr>
              <w:jc w:val="both"/>
            </w:pPr>
          </w:p>
          <w:p w14:paraId="7C6A91D3" w14:textId="0DF2129F" w:rsidR="00921CFA" w:rsidRPr="001A6B0A" w:rsidRDefault="00F65C86" w:rsidP="00921CFA">
            <w:pPr>
              <w:jc w:val="both"/>
            </w:pPr>
            <w:r>
              <w:t>T</w:t>
            </w:r>
            <w:r w:rsidR="00921CFA" w:rsidRPr="001A6B0A">
              <w:t xml:space="preserve">eniendo en cuenta que los alcances normativos vinculados a la infraestructura deportiva emitidos por cada federación </w:t>
            </w:r>
            <w:r w:rsidR="006F1EE4" w:rsidRPr="001A6B0A">
              <w:t>deportiva</w:t>
            </w:r>
            <w:r w:rsidR="00921CFA" w:rsidRPr="001A6B0A">
              <w:t xml:space="preserve"> son pasibles de modificación de forma periódica (usualmente en un lapso alrededor de los dos años), y que una federación puede disponer </w:t>
            </w:r>
            <w:r w:rsidR="00921CFA">
              <w:t>cambios de manera imprevista</w:t>
            </w:r>
            <w:r w:rsidR="00921CFA" w:rsidRPr="001A6B0A">
              <w:t xml:space="preserve">, es recomendable tomar la información contenida en este </w:t>
            </w:r>
            <w:r w:rsidR="00921CFA">
              <w:t>documento</w:t>
            </w:r>
            <w:r w:rsidR="00921CFA" w:rsidRPr="001A6B0A">
              <w:t xml:space="preserve"> como referencial.</w:t>
            </w:r>
          </w:p>
          <w:p w14:paraId="1F6950A7" w14:textId="77777777" w:rsidR="00921CFA" w:rsidRPr="001A6B0A" w:rsidRDefault="00921CFA" w:rsidP="00921CFA">
            <w:pPr>
              <w:jc w:val="both"/>
            </w:pPr>
          </w:p>
          <w:p w14:paraId="133C1640" w14:textId="4089DC4A" w:rsidR="00002FFB" w:rsidRPr="007F2000" w:rsidRDefault="00B72BD7" w:rsidP="00B72BD7">
            <w:r w:rsidRPr="007F2000">
              <w:rPr>
                <w:b/>
              </w:rPr>
              <w:t>Norma</w:t>
            </w:r>
            <w:r w:rsidR="00921CFA">
              <w:rPr>
                <w:b/>
              </w:rPr>
              <w:t>s</w:t>
            </w:r>
            <w:r w:rsidRPr="007F2000">
              <w:rPr>
                <w:b/>
              </w:rPr>
              <w:t xml:space="preserve"> Legal</w:t>
            </w:r>
            <w:r w:rsidR="00921CFA">
              <w:rPr>
                <w:b/>
              </w:rPr>
              <w:t>es</w:t>
            </w:r>
            <w:r w:rsidR="00F95B43" w:rsidRPr="007F2000">
              <w:rPr>
                <w:b/>
              </w:rPr>
              <w:t>:</w:t>
            </w:r>
          </w:p>
          <w:p w14:paraId="032E5AB6" w14:textId="77777777" w:rsidR="00002FFB" w:rsidRDefault="00002FFB" w:rsidP="00F65C86">
            <w:pPr>
              <w:rPr>
                <w:sz w:val="18"/>
              </w:rPr>
            </w:pPr>
          </w:p>
          <w:p w14:paraId="6175907A" w14:textId="45BB47CC" w:rsidR="00F64EE8" w:rsidRDefault="00F64EE8" w:rsidP="00F64EE8">
            <w:pPr>
              <w:jc w:val="both"/>
            </w:pPr>
            <w:r>
              <w:t xml:space="preserve">(Norma 4) Normas Técnicas del Reglamento Nacional de Edificaciones – RNE, aprobadas con Decreto Supremo </w:t>
            </w:r>
            <w:proofErr w:type="spellStart"/>
            <w:r>
              <w:t>N°</w:t>
            </w:r>
            <w:proofErr w:type="spellEnd"/>
            <w:r>
              <w:t xml:space="preserve"> 011-2006-VIVIENDA, y sus actualizaciones.</w:t>
            </w:r>
          </w:p>
          <w:p w14:paraId="7634754E" w14:textId="77777777" w:rsidR="00F64EE8" w:rsidRDefault="00F64EE8" w:rsidP="00F64EE8">
            <w:pPr>
              <w:rPr>
                <w:rStyle w:val="Hipervnculo"/>
                <w:lang w:val="en-US"/>
              </w:rPr>
            </w:pPr>
            <w:r w:rsidRPr="00197F7E">
              <w:rPr>
                <w:lang w:val="en-US"/>
              </w:rPr>
              <w:t xml:space="preserve">Link: </w:t>
            </w:r>
            <w:hyperlink r:id="rId11" w:history="1">
              <w:r w:rsidRPr="00472B42">
                <w:rPr>
                  <w:rStyle w:val="Hipervnculo"/>
                  <w:lang w:val="en-US"/>
                </w:rPr>
                <w:t>http://www.construccion.org/normas/rne2012/rne2006.htm</w:t>
              </w:r>
            </w:hyperlink>
          </w:p>
          <w:p w14:paraId="63E19DF4" w14:textId="77777777" w:rsidR="00F64EE8" w:rsidRPr="00303635" w:rsidRDefault="00F64EE8" w:rsidP="00A4790D">
            <w:pPr>
              <w:jc w:val="both"/>
              <w:rPr>
                <w:lang w:val="en-US"/>
              </w:rPr>
            </w:pPr>
          </w:p>
          <w:p w14:paraId="7643277B" w14:textId="6C6771EF" w:rsidR="006625EE" w:rsidRPr="00057AB6" w:rsidRDefault="006625EE" w:rsidP="006625EE">
            <w:pPr>
              <w:jc w:val="both"/>
            </w:pPr>
            <w:r>
              <w:t>La OPMI del Sector Educación puede identificar como estándar de calidad otras normas que considere pertinente.</w:t>
            </w:r>
          </w:p>
        </w:tc>
      </w:tr>
    </w:tbl>
    <w:p w14:paraId="2475CD9D" w14:textId="77777777" w:rsidR="00002FFB" w:rsidRPr="00057AB6" w:rsidRDefault="00002FFB" w:rsidP="00057AB6">
      <w:pPr>
        <w:spacing w:after="0" w:line="240" w:lineRule="auto"/>
      </w:pPr>
    </w:p>
    <w:sectPr w:rsidR="00002FFB" w:rsidRPr="00057AB6" w:rsidSect="005C4F7E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3FA3" w14:textId="77777777" w:rsidR="007E1E66" w:rsidRDefault="007E1E66">
      <w:pPr>
        <w:spacing w:after="0" w:line="240" w:lineRule="auto"/>
      </w:pPr>
      <w:r>
        <w:separator/>
      </w:r>
    </w:p>
  </w:endnote>
  <w:endnote w:type="continuationSeparator" w:id="0">
    <w:p w14:paraId="05D1BBC3" w14:textId="77777777" w:rsidR="007E1E66" w:rsidRDefault="007E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8DC9" w14:textId="77777777" w:rsidR="007E1E66" w:rsidRDefault="007E1E66">
      <w:pPr>
        <w:spacing w:after="0" w:line="240" w:lineRule="auto"/>
      </w:pPr>
      <w:r>
        <w:separator/>
      </w:r>
    </w:p>
  </w:footnote>
  <w:footnote w:type="continuationSeparator" w:id="0">
    <w:p w14:paraId="3E9F41B8" w14:textId="77777777" w:rsidR="007E1E66" w:rsidRDefault="007E1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3B9"/>
    <w:multiLevelType w:val="multilevel"/>
    <w:tmpl w:val="7402E83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195723"/>
    <w:multiLevelType w:val="hybridMultilevel"/>
    <w:tmpl w:val="1F8245DE"/>
    <w:lvl w:ilvl="0" w:tplc="AF54DA4E">
      <w:start w:val="1"/>
      <w:numFmt w:val="lowerRoman"/>
      <w:lvlText w:val="%1."/>
      <w:lvlJc w:val="right"/>
      <w:pPr>
        <w:ind w:left="103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53" w:hanging="360"/>
      </w:pPr>
    </w:lvl>
    <w:lvl w:ilvl="2" w:tplc="280A001B" w:tentative="1">
      <w:start w:val="1"/>
      <w:numFmt w:val="lowerRoman"/>
      <w:lvlText w:val="%3."/>
      <w:lvlJc w:val="right"/>
      <w:pPr>
        <w:ind w:left="2473" w:hanging="180"/>
      </w:pPr>
    </w:lvl>
    <w:lvl w:ilvl="3" w:tplc="280A000F" w:tentative="1">
      <w:start w:val="1"/>
      <w:numFmt w:val="decimal"/>
      <w:lvlText w:val="%4."/>
      <w:lvlJc w:val="left"/>
      <w:pPr>
        <w:ind w:left="3193" w:hanging="360"/>
      </w:pPr>
    </w:lvl>
    <w:lvl w:ilvl="4" w:tplc="280A0019" w:tentative="1">
      <w:start w:val="1"/>
      <w:numFmt w:val="lowerLetter"/>
      <w:lvlText w:val="%5."/>
      <w:lvlJc w:val="left"/>
      <w:pPr>
        <w:ind w:left="3913" w:hanging="360"/>
      </w:pPr>
    </w:lvl>
    <w:lvl w:ilvl="5" w:tplc="280A001B" w:tentative="1">
      <w:start w:val="1"/>
      <w:numFmt w:val="lowerRoman"/>
      <w:lvlText w:val="%6."/>
      <w:lvlJc w:val="right"/>
      <w:pPr>
        <w:ind w:left="4633" w:hanging="180"/>
      </w:pPr>
    </w:lvl>
    <w:lvl w:ilvl="6" w:tplc="280A000F" w:tentative="1">
      <w:start w:val="1"/>
      <w:numFmt w:val="decimal"/>
      <w:lvlText w:val="%7."/>
      <w:lvlJc w:val="left"/>
      <w:pPr>
        <w:ind w:left="5353" w:hanging="360"/>
      </w:pPr>
    </w:lvl>
    <w:lvl w:ilvl="7" w:tplc="280A0019" w:tentative="1">
      <w:start w:val="1"/>
      <w:numFmt w:val="lowerLetter"/>
      <w:lvlText w:val="%8."/>
      <w:lvlJc w:val="left"/>
      <w:pPr>
        <w:ind w:left="6073" w:hanging="360"/>
      </w:pPr>
    </w:lvl>
    <w:lvl w:ilvl="8" w:tplc="2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" w15:restartNumberingAfterBreak="0">
    <w:nsid w:val="059969EF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0937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1AE2"/>
    <w:multiLevelType w:val="hybridMultilevel"/>
    <w:tmpl w:val="30440B24"/>
    <w:lvl w:ilvl="0" w:tplc="280A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5" w15:restartNumberingAfterBreak="0">
    <w:nsid w:val="140C495A"/>
    <w:multiLevelType w:val="hybridMultilevel"/>
    <w:tmpl w:val="69462526"/>
    <w:lvl w:ilvl="0" w:tplc="280A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6" w15:restartNumberingAfterBreak="0">
    <w:nsid w:val="1B8F03CA"/>
    <w:multiLevelType w:val="hybridMultilevel"/>
    <w:tmpl w:val="2506BC3A"/>
    <w:lvl w:ilvl="0" w:tplc="280A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7" w15:restartNumberingAfterBreak="0">
    <w:nsid w:val="211A0F62"/>
    <w:multiLevelType w:val="hybridMultilevel"/>
    <w:tmpl w:val="DE784DE6"/>
    <w:lvl w:ilvl="0" w:tplc="EF36A0F8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3941"/>
    <w:multiLevelType w:val="hybridMultilevel"/>
    <w:tmpl w:val="B8ECDA9C"/>
    <w:lvl w:ilvl="0" w:tplc="F24AC3E8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9" w15:restartNumberingAfterBreak="0">
    <w:nsid w:val="27FF21B2"/>
    <w:multiLevelType w:val="hybridMultilevel"/>
    <w:tmpl w:val="B524D3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70178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16917"/>
    <w:multiLevelType w:val="hybridMultilevel"/>
    <w:tmpl w:val="B8ECDA9C"/>
    <w:lvl w:ilvl="0" w:tplc="F24AC3E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1D15B9"/>
    <w:multiLevelType w:val="hybridMultilevel"/>
    <w:tmpl w:val="53ECFF22"/>
    <w:lvl w:ilvl="0" w:tplc="3DB6F9FE">
      <w:start w:val="1"/>
      <w:numFmt w:val="decimal"/>
      <w:lvlText w:val="(%1)"/>
      <w:lvlJc w:val="left"/>
      <w:pPr>
        <w:ind w:left="673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3" w15:restartNumberingAfterBreak="0">
    <w:nsid w:val="32D014BF"/>
    <w:multiLevelType w:val="multilevel"/>
    <w:tmpl w:val="A170B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AD5248"/>
    <w:multiLevelType w:val="hybridMultilevel"/>
    <w:tmpl w:val="C25CF88E"/>
    <w:lvl w:ilvl="0" w:tplc="94E2462A">
      <w:start w:val="1"/>
      <w:numFmt w:val="lowerRoman"/>
      <w:lvlText w:val="%1."/>
      <w:lvlJc w:val="right"/>
      <w:pPr>
        <w:ind w:left="103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53" w:hanging="360"/>
      </w:pPr>
    </w:lvl>
    <w:lvl w:ilvl="2" w:tplc="280A001B" w:tentative="1">
      <w:start w:val="1"/>
      <w:numFmt w:val="lowerRoman"/>
      <w:lvlText w:val="%3."/>
      <w:lvlJc w:val="right"/>
      <w:pPr>
        <w:ind w:left="2473" w:hanging="180"/>
      </w:pPr>
    </w:lvl>
    <w:lvl w:ilvl="3" w:tplc="280A000F" w:tentative="1">
      <w:start w:val="1"/>
      <w:numFmt w:val="decimal"/>
      <w:lvlText w:val="%4."/>
      <w:lvlJc w:val="left"/>
      <w:pPr>
        <w:ind w:left="3193" w:hanging="360"/>
      </w:pPr>
    </w:lvl>
    <w:lvl w:ilvl="4" w:tplc="280A0019" w:tentative="1">
      <w:start w:val="1"/>
      <w:numFmt w:val="lowerLetter"/>
      <w:lvlText w:val="%5."/>
      <w:lvlJc w:val="left"/>
      <w:pPr>
        <w:ind w:left="3913" w:hanging="360"/>
      </w:pPr>
    </w:lvl>
    <w:lvl w:ilvl="5" w:tplc="280A001B" w:tentative="1">
      <w:start w:val="1"/>
      <w:numFmt w:val="lowerRoman"/>
      <w:lvlText w:val="%6."/>
      <w:lvlJc w:val="right"/>
      <w:pPr>
        <w:ind w:left="4633" w:hanging="180"/>
      </w:pPr>
    </w:lvl>
    <w:lvl w:ilvl="6" w:tplc="280A000F" w:tentative="1">
      <w:start w:val="1"/>
      <w:numFmt w:val="decimal"/>
      <w:lvlText w:val="%7."/>
      <w:lvlJc w:val="left"/>
      <w:pPr>
        <w:ind w:left="5353" w:hanging="360"/>
      </w:pPr>
    </w:lvl>
    <w:lvl w:ilvl="7" w:tplc="280A0019" w:tentative="1">
      <w:start w:val="1"/>
      <w:numFmt w:val="lowerLetter"/>
      <w:lvlText w:val="%8."/>
      <w:lvlJc w:val="left"/>
      <w:pPr>
        <w:ind w:left="6073" w:hanging="360"/>
      </w:pPr>
    </w:lvl>
    <w:lvl w:ilvl="8" w:tplc="2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5" w15:restartNumberingAfterBreak="0">
    <w:nsid w:val="43282407"/>
    <w:multiLevelType w:val="hybridMultilevel"/>
    <w:tmpl w:val="B48864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D2D1B"/>
    <w:multiLevelType w:val="hybridMultilevel"/>
    <w:tmpl w:val="AE64B4EC"/>
    <w:lvl w:ilvl="0" w:tplc="DE367C80">
      <w:numFmt w:val="bullet"/>
      <w:lvlText w:val="-"/>
      <w:lvlJc w:val="left"/>
      <w:pPr>
        <w:ind w:left="1091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7" w15:restartNumberingAfterBreak="0">
    <w:nsid w:val="4821579D"/>
    <w:multiLevelType w:val="hybridMultilevel"/>
    <w:tmpl w:val="DA429268"/>
    <w:lvl w:ilvl="0" w:tplc="1A6C2316">
      <w:start w:val="7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F50BF"/>
    <w:multiLevelType w:val="hybridMultilevel"/>
    <w:tmpl w:val="D4E4ACC0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9" w15:restartNumberingAfterBreak="0">
    <w:nsid w:val="4B0A10E7"/>
    <w:multiLevelType w:val="hybridMultilevel"/>
    <w:tmpl w:val="A33E0260"/>
    <w:lvl w:ilvl="0" w:tplc="4D3C6628">
      <w:start w:val="1"/>
      <w:numFmt w:val="decimal"/>
      <w:lvlText w:val="(%1)"/>
      <w:lvlJc w:val="left"/>
      <w:pPr>
        <w:ind w:left="673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0" w15:restartNumberingAfterBreak="0">
    <w:nsid w:val="4C4C44D8"/>
    <w:multiLevelType w:val="hybridMultilevel"/>
    <w:tmpl w:val="A70E772E"/>
    <w:lvl w:ilvl="0" w:tplc="92E022B4">
      <w:start w:val="5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B5C76"/>
    <w:multiLevelType w:val="hybridMultilevel"/>
    <w:tmpl w:val="0F162430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2" w15:restartNumberingAfterBreak="0">
    <w:nsid w:val="4E350B3B"/>
    <w:multiLevelType w:val="hybridMultilevel"/>
    <w:tmpl w:val="F98295AC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0400B"/>
    <w:multiLevelType w:val="hybridMultilevel"/>
    <w:tmpl w:val="3482DE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D4DEF"/>
    <w:multiLevelType w:val="hybridMultilevel"/>
    <w:tmpl w:val="178A78B2"/>
    <w:lvl w:ilvl="0" w:tplc="280A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92" w:hanging="360"/>
      </w:pPr>
      <w:rPr>
        <w:rFonts w:ascii="Wingdings" w:hAnsi="Wingdings" w:hint="default"/>
      </w:rPr>
    </w:lvl>
  </w:abstractNum>
  <w:abstractNum w:abstractNumId="25" w15:restartNumberingAfterBreak="0">
    <w:nsid w:val="5C2E1E5A"/>
    <w:multiLevelType w:val="multilevel"/>
    <w:tmpl w:val="A170B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9C0EA9"/>
    <w:multiLevelType w:val="hybridMultilevel"/>
    <w:tmpl w:val="504869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33411"/>
    <w:multiLevelType w:val="hybridMultilevel"/>
    <w:tmpl w:val="6F92A432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8" w15:restartNumberingAfterBreak="0">
    <w:nsid w:val="672416D5"/>
    <w:multiLevelType w:val="hybridMultilevel"/>
    <w:tmpl w:val="3586A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06C99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76447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84D0F"/>
    <w:multiLevelType w:val="hybridMultilevel"/>
    <w:tmpl w:val="4CF0EE64"/>
    <w:lvl w:ilvl="0" w:tplc="3DB6F9FE">
      <w:start w:val="1"/>
      <w:numFmt w:val="decimal"/>
      <w:lvlText w:val="(%1)"/>
      <w:lvlJc w:val="left"/>
      <w:pPr>
        <w:ind w:left="673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2" w15:restartNumberingAfterBreak="0">
    <w:nsid w:val="6B7A6752"/>
    <w:multiLevelType w:val="hybridMultilevel"/>
    <w:tmpl w:val="F0D49286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3" w15:restartNumberingAfterBreak="0">
    <w:nsid w:val="7EF54434"/>
    <w:multiLevelType w:val="hybridMultilevel"/>
    <w:tmpl w:val="76D0926E"/>
    <w:lvl w:ilvl="0" w:tplc="6A4E90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29"/>
  </w:num>
  <w:num w:numId="5">
    <w:abstractNumId w:val="30"/>
  </w:num>
  <w:num w:numId="6">
    <w:abstractNumId w:val="31"/>
  </w:num>
  <w:num w:numId="7">
    <w:abstractNumId w:val="7"/>
  </w:num>
  <w:num w:numId="8">
    <w:abstractNumId w:val="13"/>
  </w:num>
  <w:num w:numId="9">
    <w:abstractNumId w:val="25"/>
  </w:num>
  <w:num w:numId="10">
    <w:abstractNumId w:val="27"/>
  </w:num>
  <w:num w:numId="11">
    <w:abstractNumId w:val="21"/>
  </w:num>
  <w:num w:numId="12">
    <w:abstractNumId w:val="18"/>
  </w:num>
  <w:num w:numId="13">
    <w:abstractNumId w:val="5"/>
  </w:num>
  <w:num w:numId="14">
    <w:abstractNumId w:val="12"/>
  </w:num>
  <w:num w:numId="15">
    <w:abstractNumId w:val="19"/>
  </w:num>
  <w:num w:numId="16">
    <w:abstractNumId w:val="32"/>
  </w:num>
  <w:num w:numId="17">
    <w:abstractNumId w:val="14"/>
  </w:num>
  <w:num w:numId="18">
    <w:abstractNumId w:val="11"/>
  </w:num>
  <w:num w:numId="19">
    <w:abstractNumId w:val="8"/>
  </w:num>
  <w:num w:numId="20">
    <w:abstractNumId w:val="24"/>
  </w:num>
  <w:num w:numId="21">
    <w:abstractNumId w:val="1"/>
  </w:num>
  <w:num w:numId="22">
    <w:abstractNumId w:val="6"/>
  </w:num>
  <w:num w:numId="23">
    <w:abstractNumId w:val="20"/>
  </w:num>
  <w:num w:numId="24">
    <w:abstractNumId w:val="17"/>
  </w:num>
  <w:num w:numId="25">
    <w:abstractNumId w:val="26"/>
  </w:num>
  <w:num w:numId="26">
    <w:abstractNumId w:val="28"/>
  </w:num>
  <w:num w:numId="27">
    <w:abstractNumId w:val="23"/>
  </w:num>
  <w:num w:numId="28">
    <w:abstractNumId w:val="15"/>
  </w:num>
  <w:num w:numId="29">
    <w:abstractNumId w:val="9"/>
  </w:num>
  <w:num w:numId="30">
    <w:abstractNumId w:val="0"/>
  </w:num>
  <w:num w:numId="31">
    <w:abstractNumId w:val="33"/>
  </w:num>
  <w:num w:numId="32">
    <w:abstractNumId w:val="22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FB"/>
    <w:rsid w:val="00001564"/>
    <w:rsid w:val="00002DB7"/>
    <w:rsid w:val="00002FFB"/>
    <w:rsid w:val="00057AB6"/>
    <w:rsid w:val="000612B5"/>
    <w:rsid w:val="00063BE8"/>
    <w:rsid w:val="000647BA"/>
    <w:rsid w:val="00090BCF"/>
    <w:rsid w:val="000A09EF"/>
    <w:rsid w:val="000A6481"/>
    <w:rsid w:val="000B2130"/>
    <w:rsid w:val="000E270B"/>
    <w:rsid w:val="000E5FB7"/>
    <w:rsid w:val="000F0347"/>
    <w:rsid w:val="0010377F"/>
    <w:rsid w:val="00135367"/>
    <w:rsid w:val="00155C41"/>
    <w:rsid w:val="00167E0B"/>
    <w:rsid w:val="00174F0B"/>
    <w:rsid w:val="00176656"/>
    <w:rsid w:val="00190BF5"/>
    <w:rsid w:val="0019367E"/>
    <w:rsid w:val="00197F7E"/>
    <w:rsid w:val="001E4BB5"/>
    <w:rsid w:val="001E61AC"/>
    <w:rsid w:val="002078C9"/>
    <w:rsid w:val="00214B2B"/>
    <w:rsid w:val="00230CA5"/>
    <w:rsid w:val="00232119"/>
    <w:rsid w:val="00232CE9"/>
    <w:rsid w:val="00264AEF"/>
    <w:rsid w:val="00264B7C"/>
    <w:rsid w:val="002676A0"/>
    <w:rsid w:val="0027609D"/>
    <w:rsid w:val="00290CB2"/>
    <w:rsid w:val="002B0CAF"/>
    <w:rsid w:val="002B2D95"/>
    <w:rsid w:val="002B3D5B"/>
    <w:rsid w:val="002B6CB0"/>
    <w:rsid w:val="002C4DBF"/>
    <w:rsid w:val="002C5978"/>
    <w:rsid w:val="002C6A20"/>
    <w:rsid w:val="002E211D"/>
    <w:rsid w:val="002F6C91"/>
    <w:rsid w:val="00303635"/>
    <w:rsid w:val="00304A3E"/>
    <w:rsid w:val="00310470"/>
    <w:rsid w:val="00327A1D"/>
    <w:rsid w:val="003314E6"/>
    <w:rsid w:val="00337438"/>
    <w:rsid w:val="00337E06"/>
    <w:rsid w:val="00345A0F"/>
    <w:rsid w:val="0036536F"/>
    <w:rsid w:val="00366A29"/>
    <w:rsid w:val="003A142E"/>
    <w:rsid w:val="003A6DBC"/>
    <w:rsid w:val="003B200B"/>
    <w:rsid w:val="003B3612"/>
    <w:rsid w:val="003D2F61"/>
    <w:rsid w:val="003D5409"/>
    <w:rsid w:val="003F2F71"/>
    <w:rsid w:val="00411BD6"/>
    <w:rsid w:val="00421576"/>
    <w:rsid w:val="00425245"/>
    <w:rsid w:val="004300D0"/>
    <w:rsid w:val="00435F70"/>
    <w:rsid w:val="004428FD"/>
    <w:rsid w:val="004739FB"/>
    <w:rsid w:val="00480A6B"/>
    <w:rsid w:val="004A34EC"/>
    <w:rsid w:val="004C5E7A"/>
    <w:rsid w:val="004E3492"/>
    <w:rsid w:val="004E5BA1"/>
    <w:rsid w:val="005025D1"/>
    <w:rsid w:val="00506397"/>
    <w:rsid w:val="0051331B"/>
    <w:rsid w:val="00521955"/>
    <w:rsid w:val="00523CEA"/>
    <w:rsid w:val="00525E19"/>
    <w:rsid w:val="00525E76"/>
    <w:rsid w:val="00526C3B"/>
    <w:rsid w:val="00534073"/>
    <w:rsid w:val="00537BEB"/>
    <w:rsid w:val="00547657"/>
    <w:rsid w:val="00580161"/>
    <w:rsid w:val="00594BD7"/>
    <w:rsid w:val="005A7858"/>
    <w:rsid w:val="005B13BE"/>
    <w:rsid w:val="005B4C21"/>
    <w:rsid w:val="005C1FEA"/>
    <w:rsid w:val="005C4F7E"/>
    <w:rsid w:val="005C69C2"/>
    <w:rsid w:val="005D4A95"/>
    <w:rsid w:val="005D773F"/>
    <w:rsid w:val="005E4533"/>
    <w:rsid w:val="005E522C"/>
    <w:rsid w:val="006113CA"/>
    <w:rsid w:val="00616B50"/>
    <w:rsid w:val="00640C88"/>
    <w:rsid w:val="006625EE"/>
    <w:rsid w:val="00671E44"/>
    <w:rsid w:val="00680DE7"/>
    <w:rsid w:val="006A15CE"/>
    <w:rsid w:val="006A4F08"/>
    <w:rsid w:val="006B756E"/>
    <w:rsid w:val="006C70DE"/>
    <w:rsid w:val="006D225B"/>
    <w:rsid w:val="006E2FFB"/>
    <w:rsid w:val="006E6BF6"/>
    <w:rsid w:val="006F1EE4"/>
    <w:rsid w:val="00711640"/>
    <w:rsid w:val="00725E43"/>
    <w:rsid w:val="00734AEC"/>
    <w:rsid w:val="00744859"/>
    <w:rsid w:val="00751B00"/>
    <w:rsid w:val="00752DC5"/>
    <w:rsid w:val="00753403"/>
    <w:rsid w:val="007612E7"/>
    <w:rsid w:val="007652CE"/>
    <w:rsid w:val="00775576"/>
    <w:rsid w:val="0078165D"/>
    <w:rsid w:val="00793CA5"/>
    <w:rsid w:val="00795784"/>
    <w:rsid w:val="007A6AC1"/>
    <w:rsid w:val="007B0126"/>
    <w:rsid w:val="007D0D13"/>
    <w:rsid w:val="007E1E66"/>
    <w:rsid w:val="007E2298"/>
    <w:rsid w:val="007F2000"/>
    <w:rsid w:val="007F4895"/>
    <w:rsid w:val="00834A04"/>
    <w:rsid w:val="00837CB5"/>
    <w:rsid w:val="00864713"/>
    <w:rsid w:val="00866426"/>
    <w:rsid w:val="008708A1"/>
    <w:rsid w:val="0088276A"/>
    <w:rsid w:val="00882EB8"/>
    <w:rsid w:val="00883EC5"/>
    <w:rsid w:val="00886B02"/>
    <w:rsid w:val="008B247F"/>
    <w:rsid w:val="008B3EDB"/>
    <w:rsid w:val="008B5F53"/>
    <w:rsid w:val="008C275C"/>
    <w:rsid w:val="008C42F5"/>
    <w:rsid w:val="008C5E5F"/>
    <w:rsid w:val="008C7C89"/>
    <w:rsid w:val="008D071A"/>
    <w:rsid w:val="008D09B1"/>
    <w:rsid w:val="008E438A"/>
    <w:rsid w:val="008F089E"/>
    <w:rsid w:val="00905A5E"/>
    <w:rsid w:val="00906C9E"/>
    <w:rsid w:val="00916CA2"/>
    <w:rsid w:val="009177D8"/>
    <w:rsid w:val="00920E7E"/>
    <w:rsid w:val="00921CFA"/>
    <w:rsid w:val="00922E2C"/>
    <w:rsid w:val="00923171"/>
    <w:rsid w:val="0093701C"/>
    <w:rsid w:val="00945FC7"/>
    <w:rsid w:val="00955BB3"/>
    <w:rsid w:val="0095634B"/>
    <w:rsid w:val="0096436A"/>
    <w:rsid w:val="0096450C"/>
    <w:rsid w:val="00980B3C"/>
    <w:rsid w:val="009A191B"/>
    <w:rsid w:val="009A2933"/>
    <w:rsid w:val="009A6C0E"/>
    <w:rsid w:val="009A745D"/>
    <w:rsid w:val="009B04CF"/>
    <w:rsid w:val="009B5CB5"/>
    <w:rsid w:val="009C133F"/>
    <w:rsid w:val="009D0F64"/>
    <w:rsid w:val="009D4C7A"/>
    <w:rsid w:val="009D5F33"/>
    <w:rsid w:val="009E268D"/>
    <w:rsid w:val="009E40D5"/>
    <w:rsid w:val="009F038D"/>
    <w:rsid w:val="009F7131"/>
    <w:rsid w:val="00A0552E"/>
    <w:rsid w:val="00A20C0B"/>
    <w:rsid w:val="00A267DC"/>
    <w:rsid w:val="00A4790D"/>
    <w:rsid w:val="00A50E25"/>
    <w:rsid w:val="00A80DBB"/>
    <w:rsid w:val="00A87B16"/>
    <w:rsid w:val="00A94294"/>
    <w:rsid w:val="00AB42FB"/>
    <w:rsid w:val="00AC259D"/>
    <w:rsid w:val="00AC4F84"/>
    <w:rsid w:val="00AD52F2"/>
    <w:rsid w:val="00AD6EED"/>
    <w:rsid w:val="00AE51D3"/>
    <w:rsid w:val="00AE70CC"/>
    <w:rsid w:val="00B00F05"/>
    <w:rsid w:val="00B057D5"/>
    <w:rsid w:val="00B140AD"/>
    <w:rsid w:val="00B15E62"/>
    <w:rsid w:val="00B20BFC"/>
    <w:rsid w:val="00B22419"/>
    <w:rsid w:val="00B3234C"/>
    <w:rsid w:val="00B43004"/>
    <w:rsid w:val="00B432E0"/>
    <w:rsid w:val="00B479CF"/>
    <w:rsid w:val="00B52927"/>
    <w:rsid w:val="00B67A00"/>
    <w:rsid w:val="00B72BD7"/>
    <w:rsid w:val="00B73BD2"/>
    <w:rsid w:val="00B7411F"/>
    <w:rsid w:val="00B96502"/>
    <w:rsid w:val="00BA3123"/>
    <w:rsid w:val="00BB1467"/>
    <w:rsid w:val="00BB18BF"/>
    <w:rsid w:val="00C278DB"/>
    <w:rsid w:val="00C35C98"/>
    <w:rsid w:val="00C36CD0"/>
    <w:rsid w:val="00C375E6"/>
    <w:rsid w:val="00C44A32"/>
    <w:rsid w:val="00C52F06"/>
    <w:rsid w:val="00C57E2F"/>
    <w:rsid w:val="00C720D9"/>
    <w:rsid w:val="00C729B2"/>
    <w:rsid w:val="00C922FB"/>
    <w:rsid w:val="00CB20B0"/>
    <w:rsid w:val="00CB3504"/>
    <w:rsid w:val="00CB57F1"/>
    <w:rsid w:val="00CC4E49"/>
    <w:rsid w:val="00CD22DB"/>
    <w:rsid w:val="00CE3CF8"/>
    <w:rsid w:val="00CF232E"/>
    <w:rsid w:val="00D004CD"/>
    <w:rsid w:val="00D24316"/>
    <w:rsid w:val="00D261DF"/>
    <w:rsid w:val="00D64E8D"/>
    <w:rsid w:val="00D66BFA"/>
    <w:rsid w:val="00D71C69"/>
    <w:rsid w:val="00D864D2"/>
    <w:rsid w:val="00D9731F"/>
    <w:rsid w:val="00DA5207"/>
    <w:rsid w:val="00DB28F8"/>
    <w:rsid w:val="00DB7A01"/>
    <w:rsid w:val="00DC0626"/>
    <w:rsid w:val="00DC1355"/>
    <w:rsid w:val="00DC6005"/>
    <w:rsid w:val="00DD76DC"/>
    <w:rsid w:val="00DF03F9"/>
    <w:rsid w:val="00DF5C7D"/>
    <w:rsid w:val="00E061F2"/>
    <w:rsid w:val="00E25368"/>
    <w:rsid w:val="00E370E9"/>
    <w:rsid w:val="00E3722E"/>
    <w:rsid w:val="00E52BBB"/>
    <w:rsid w:val="00E756F5"/>
    <w:rsid w:val="00E816D9"/>
    <w:rsid w:val="00E81D4E"/>
    <w:rsid w:val="00EA4468"/>
    <w:rsid w:val="00EA5E5C"/>
    <w:rsid w:val="00EC7E0F"/>
    <w:rsid w:val="00EDC5C4"/>
    <w:rsid w:val="00EE08C9"/>
    <w:rsid w:val="00EE5248"/>
    <w:rsid w:val="00EF4810"/>
    <w:rsid w:val="00F1741C"/>
    <w:rsid w:val="00F2039F"/>
    <w:rsid w:val="00F25337"/>
    <w:rsid w:val="00F2589D"/>
    <w:rsid w:val="00F258A2"/>
    <w:rsid w:val="00F2659A"/>
    <w:rsid w:val="00F44E04"/>
    <w:rsid w:val="00F456A3"/>
    <w:rsid w:val="00F504F1"/>
    <w:rsid w:val="00F50B37"/>
    <w:rsid w:val="00F64EE8"/>
    <w:rsid w:val="00F65C86"/>
    <w:rsid w:val="00F81B60"/>
    <w:rsid w:val="00F85044"/>
    <w:rsid w:val="00F86C75"/>
    <w:rsid w:val="00F95B43"/>
    <w:rsid w:val="00FA7DAD"/>
    <w:rsid w:val="00FB37BF"/>
    <w:rsid w:val="00FD4E5E"/>
    <w:rsid w:val="00FE7F87"/>
    <w:rsid w:val="00FF7EEB"/>
    <w:rsid w:val="02E6F2FC"/>
    <w:rsid w:val="0458250D"/>
    <w:rsid w:val="0A977405"/>
    <w:rsid w:val="0DC8599F"/>
    <w:rsid w:val="12EF7DDF"/>
    <w:rsid w:val="1B940AB1"/>
    <w:rsid w:val="2100730F"/>
    <w:rsid w:val="258EE498"/>
    <w:rsid w:val="2A510F5F"/>
    <w:rsid w:val="3150A777"/>
    <w:rsid w:val="352670B8"/>
    <w:rsid w:val="35312B4E"/>
    <w:rsid w:val="3F7A5577"/>
    <w:rsid w:val="46590EDB"/>
    <w:rsid w:val="5B75FF76"/>
    <w:rsid w:val="68956960"/>
    <w:rsid w:val="6F11C9FE"/>
    <w:rsid w:val="7286464B"/>
    <w:rsid w:val="7495F0C3"/>
    <w:rsid w:val="78E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2BBFF"/>
  <w15:chartTrackingRefBased/>
  <w15:docId w15:val="{0DFCA8FD-1DD5-40B2-930F-999BA3E1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IVEL ONE,Bulleted List,Fundamentacion,SubPárrafo de lista,Viñeta,TITULO A,Cuadro 2-1,Titulo de Fígura,Conclusiones,paul2,Iz - Párrafo de lista,Sivsa Parrafo,Lista vistosa - Énfasis 11,Lista media 2 - Énfasis 41,Cita Pie de Página,SCap1"/>
    <w:basedOn w:val="Normal"/>
    <w:link w:val="PrrafodelistaCar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NIVEL ONE Car,Bulleted List Car,Fundamentacion Car,SubPárrafo de lista Car,Viñeta Car,TITULO A Car,Cuadro 2-1 Car,Titulo de Fígura Car,Conclusiones Car,paul2 Car,Iz - Párrafo de lista Car,Sivsa Parrafo Car,Cita Pie de Página Car"/>
    <w:link w:val="Prrafodelista"/>
    <w:uiPriority w:val="34"/>
    <w:qFormat/>
    <w:rsid w:val="00837CB5"/>
  </w:style>
  <w:style w:type="paragraph" w:styleId="Encabezado">
    <w:name w:val="header"/>
    <w:basedOn w:val="Normal"/>
    <w:link w:val="Encabezado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8C9"/>
  </w:style>
  <w:style w:type="paragraph" w:styleId="Piedepgina">
    <w:name w:val="footer"/>
    <w:basedOn w:val="Normal"/>
    <w:link w:val="Piedepgina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8C9"/>
  </w:style>
  <w:style w:type="character" w:styleId="Hipervnculo">
    <w:name w:val="Hyperlink"/>
    <w:basedOn w:val="Fuentedeprrafopredeter"/>
    <w:uiPriority w:val="99"/>
    <w:unhideWhenUsed/>
    <w:rsid w:val="009F7131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DD76D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647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23171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d.gob.pe/images/documentos/normas/sector/Ley%20N%2028036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truccion.org/normas/rne2012/rne2006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pij.minjus.gob.pe/Graficos/Peru/2022/Setiembre/17/DS-014-2022-MINED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4.congreso.gob.pe/comisiones/2005/juventud/ley_promocion_%20y_desarrollo_del_deport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E048B-3D47-4701-8D28-45E3AE0F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877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SIPION FERNANDEZ</dc:creator>
  <cp:keywords/>
  <dc:description/>
  <cp:lastModifiedBy>PAULO DANIEL MENDOZA BARRANTES</cp:lastModifiedBy>
  <cp:revision>12</cp:revision>
  <dcterms:created xsi:type="dcterms:W3CDTF">2024-06-26T23:21:00Z</dcterms:created>
  <dcterms:modified xsi:type="dcterms:W3CDTF">2025-06-25T23:12:00Z</dcterms:modified>
</cp:coreProperties>
</file>