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AC" w14:textId="33F0331B" w:rsidR="00525E19" w:rsidRPr="00057AB6" w:rsidRDefault="00525E19" w:rsidP="00057AB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2FFB" w:rsidRPr="007F2000" w14:paraId="6E5BFB72" w14:textId="77777777">
        <w:tc>
          <w:tcPr>
            <w:tcW w:w="8494" w:type="dxa"/>
          </w:tcPr>
          <w:p w14:paraId="0A08EB6A" w14:textId="77777777" w:rsidR="007F2000" w:rsidRDefault="00190BF5" w:rsidP="00057AB6">
            <w:pPr>
              <w:jc w:val="center"/>
              <w:rPr>
                <w:b/>
                <w:sz w:val="26"/>
                <w:szCs w:val="26"/>
              </w:rPr>
            </w:pPr>
            <w:r w:rsidRPr="007F2000">
              <w:rPr>
                <w:b/>
                <w:sz w:val="26"/>
                <w:szCs w:val="26"/>
              </w:rPr>
              <w:t xml:space="preserve">INFORMACIÓN DE LOS NIVELES DE SERVICIO Y ESTÁNDARES </w:t>
            </w:r>
          </w:p>
          <w:p w14:paraId="40CF5E28" w14:textId="2221E989" w:rsidR="00002FFB" w:rsidRPr="007F2000" w:rsidRDefault="00190BF5" w:rsidP="00057AB6">
            <w:pPr>
              <w:jc w:val="center"/>
            </w:pPr>
            <w:r w:rsidRPr="007F2000">
              <w:rPr>
                <w:b/>
                <w:sz w:val="26"/>
                <w:szCs w:val="26"/>
              </w:rPr>
              <w:t>DE CALIDAD POR SERVICIO</w:t>
            </w:r>
          </w:p>
        </w:tc>
      </w:tr>
    </w:tbl>
    <w:p w14:paraId="59CA393A" w14:textId="7CB617E4" w:rsidR="00002FFB" w:rsidRPr="007F2000" w:rsidRDefault="00002FFB" w:rsidP="00057AB6">
      <w:pPr>
        <w:spacing w:after="0" w:line="240" w:lineRule="auto"/>
      </w:pPr>
    </w:p>
    <w:p w14:paraId="70BF910B" w14:textId="7009C18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>I. 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057AB6" w:rsidRPr="00811077" w14:paraId="0BECCDC2" w14:textId="77777777" w:rsidTr="00F70E07">
        <w:tc>
          <w:tcPr>
            <w:tcW w:w="3539" w:type="dxa"/>
            <w:vAlign w:val="center"/>
          </w:tcPr>
          <w:p w14:paraId="3E0246CE" w14:textId="77777777" w:rsidR="00002FFB" w:rsidRPr="00811077" w:rsidRDefault="00F95B43" w:rsidP="00057AB6">
            <w:pPr>
              <w:rPr>
                <w:rFonts w:cstheme="minorHAnsi"/>
                <w:b/>
              </w:rPr>
            </w:pPr>
            <w:r w:rsidRPr="00811077">
              <w:rPr>
                <w:rFonts w:cstheme="minorHAnsi"/>
                <w:b/>
              </w:rPr>
              <w:t>Nombre de la entidad pública:</w:t>
            </w:r>
          </w:p>
        </w:tc>
        <w:tc>
          <w:tcPr>
            <w:tcW w:w="4955" w:type="dxa"/>
            <w:vAlign w:val="center"/>
          </w:tcPr>
          <w:p w14:paraId="7863136A" w14:textId="249C693D" w:rsidR="00002FFB" w:rsidRPr="00811077" w:rsidRDefault="001A6B0A" w:rsidP="00057AB6">
            <w:pPr>
              <w:rPr>
                <w:rFonts w:cstheme="minorHAnsi"/>
              </w:rPr>
            </w:pPr>
            <w:r w:rsidRPr="00811077">
              <w:rPr>
                <w:rFonts w:cstheme="minorHAnsi"/>
              </w:rPr>
              <w:t>Instituto Peruano del Deporte</w:t>
            </w:r>
          </w:p>
        </w:tc>
      </w:tr>
      <w:tr w:rsidR="00057AB6" w:rsidRPr="00811077" w14:paraId="78C4B0FE" w14:textId="77777777" w:rsidTr="00F70E07">
        <w:tc>
          <w:tcPr>
            <w:tcW w:w="3539" w:type="dxa"/>
            <w:vAlign w:val="center"/>
          </w:tcPr>
          <w:p w14:paraId="169E55E2" w14:textId="77777777" w:rsidR="00002FFB" w:rsidRPr="00811077" w:rsidRDefault="00F95B43" w:rsidP="00057AB6">
            <w:pPr>
              <w:rPr>
                <w:rFonts w:cstheme="minorHAnsi"/>
                <w:b/>
              </w:rPr>
            </w:pPr>
            <w:r w:rsidRPr="00811077">
              <w:rPr>
                <w:rFonts w:cstheme="minorHAnsi"/>
                <w:b/>
              </w:rPr>
              <w:t>Órgano técnico normativo competente:</w:t>
            </w:r>
          </w:p>
        </w:tc>
        <w:tc>
          <w:tcPr>
            <w:tcW w:w="4955" w:type="dxa"/>
            <w:vAlign w:val="center"/>
          </w:tcPr>
          <w:p w14:paraId="535180BD" w14:textId="298015DF" w:rsidR="00002FFB" w:rsidRPr="00811077" w:rsidRDefault="001A6B0A" w:rsidP="00057AB6">
            <w:pPr>
              <w:rPr>
                <w:rFonts w:cstheme="minorHAnsi"/>
              </w:rPr>
            </w:pPr>
            <w:r w:rsidRPr="00811077">
              <w:rPr>
                <w:rFonts w:cstheme="minorHAnsi"/>
              </w:rPr>
              <w:t>Instituto Peruano del Deporte</w:t>
            </w:r>
          </w:p>
        </w:tc>
      </w:tr>
      <w:tr w:rsidR="00190BF5" w:rsidRPr="00811077" w14:paraId="683EEEB7" w14:textId="77777777" w:rsidTr="00F70E07">
        <w:tc>
          <w:tcPr>
            <w:tcW w:w="3539" w:type="dxa"/>
            <w:vAlign w:val="center"/>
          </w:tcPr>
          <w:p w14:paraId="5AA4889A" w14:textId="4FC96860" w:rsidR="00190BF5" w:rsidRPr="00811077" w:rsidRDefault="00190BF5" w:rsidP="00057AB6">
            <w:pPr>
              <w:rPr>
                <w:rFonts w:cstheme="minorHAnsi"/>
                <w:b/>
              </w:rPr>
            </w:pPr>
            <w:r w:rsidRPr="00811077">
              <w:rPr>
                <w:rFonts w:cstheme="minorHAnsi"/>
                <w:b/>
              </w:rPr>
              <w:t xml:space="preserve">Unidad Orgánica </w:t>
            </w:r>
            <w:proofErr w:type="gramStart"/>
            <w:r w:rsidRPr="00811077">
              <w:rPr>
                <w:rFonts w:cstheme="minorHAnsi"/>
                <w:b/>
              </w:rPr>
              <w:t>Responsable</w:t>
            </w:r>
            <w:proofErr w:type="gramEnd"/>
            <w:r w:rsidRPr="00811077">
              <w:rPr>
                <w:rFonts w:cstheme="minorHAnsi"/>
                <w:b/>
              </w:rPr>
              <w:t>:</w:t>
            </w:r>
          </w:p>
        </w:tc>
        <w:tc>
          <w:tcPr>
            <w:tcW w:w="4955" w:type="dxa"/>
            <w:vAlign w:val="center"/>
          </w:tcPr>
          <w:p w14:paraId="75195781" w14:textId="3DB4E7FB" w:rsidR="00190BF5" w:rsidRPr="00811077" w:rsidRDefault="001A6B0A" w:rsidP="00057AB6">
            <w:pPr>
              <w:rPr>
                <w:rFonts w:cstheme="minorHAnsi"/>
              </w:rPr>
            </w:pPr>
            <w:r w:rsidRPr="00811077">
              <w:rPr>
                <w:rFonts w:cstheme="minorHAnsi"/>
              </w:rPr>
              <w:t>Instituto Peruano del Deporte</w:t>
            </w:r>
          </w:p>
        </w:tc>
      </w:tr>
      <w:tr w:rsidR="001A6B0A" w:rsidRPr="00811077" w14:paraId="4C312602" w14:textId="77777777" w:rsidTr="00F70E07">
        <w:tc>
          <w:tcPr>
            <w:tcW w:w="3539" w:type="dxa"/>
            <w:vAlign w:val="center"/>
          </w:tcPr>
          <w:p w14:paraId="2CC6F46A" w14:textId="77777777" w:rsidR="001A6B0A" w:rsidRPr="00811077" w:rsidRDefault="001A6B0A" w:rsidP="001A6B0A">
            <w:pPr>
              <w:rPr>
                <w:rFonts w:cstheme="minorHAnsi"/>
                <w:b/>
              </w:rPr>
            </w:pPr>
            <w:r w:rsidRPr="00811077">
              <w:rPr>
                <w:rFonts w:cstheme="minorHAnsi"/>
                <w:b/>
              </w:rPr>
              <w:t>Sector:</w:t>
            </w:r>
          </w:p>
        </w:tc>
        <w:tc>
          <w:tcPr>
            <w:tcW w:w="4955" w:type="dxa"/>
            <w:vAlign w:val="center"/>
          </w:tcPr>
          <w:p w14:paraId="679B4EF6" w14:textId="204FE143" w:rsidR="001A6B0A" w:rsidRPr="00811077" w:rsidRDefault="001A6B0A" w:rsidP="001A6B0A">
            <w:pPr>
              <w:rPr>
                <w:rFonts w:cstheme="minorHAnsi"/>
              </w:rPr>
            </w:pPr>
            <w:r w:rsidRPr="00F70E07">
              <w:rPr>
                <w:rFonts w:cstheme="minorHAnsi"/>
                <w:color w:val="000000"/>
              </w:rPr>
              <w:t>Educación</w:t>
            </w:r>
          </w:p>
        </w:tc>
      </w:tr>
      <w:tr w:rsidR="001A6B0A" w:rsidRPr="00811077" w14:paraId="47CE98C0" w14:textId="77777777" w:rsidTr="00F70E07">
        <w:tc>
          <w:tcPr>
            <w:tcW w:w="3539" w:type="dxa"/>
            <w:vAlign w:val="center"/>
          </w:tcPr>
          <w:p w14:paraId="148BF11F" w14:textId="77777777" w:rsidR="001A6B0A" w:rsidRPr="00A51F65" w:rsidRDefault="001A6B0A" w:rsidP="001A6B0A">
            <w:pPr>
              <w:rPr>
                <w:rFonts w:cstheme="minorHAnsi"/>
                <w:b/>
              </w:rPr>
            </w:pPr>
            <w:r w:rsidRPr="00A51F65">
              <w:rPr>
                <w:rFonts w:cstheme="minorHAnsi"/>
                <w:b/>
              </w:rPr>
              <w:t>Función:</w:t>
            </w:r>
          </w:p>
        </w:tc>
        <w:tc>
          <w:tcPr>
            <w:tcW w:w="4955" w:type="dxa"/>
            <w:vAlign w:val="center"/>
          </w:tcPr>
          <w:p w14:paraId="57ADF64C" w14:textId="33819D35" w:rsidR="001A6B0A" w:rsidRPr="00811077" w:rsidRDefault="001A6B0A" w:rsidP="001A6B0A">
            <w:pPr>
              <w:rPr>
                <w:rFonts w:cstheme="minorHAnsi"/>
              </w:rPr>
            </w:pPr>
            <w:r w:rsidRPr="00F70E07">
              <w:rPr>
                <w:rFonts w:cstheme="minorHAnsi"/>
                <w:color w:val="000000"/>
              </w:rPr>
              <w:t xml:space="preserve">21 </w:t>
            </w:r>
            <w:proofErr w:type="gramStart"/>
            <w:r w:rsidRPr="00F70E07">
              <w:rPr>
                <w:rFonts w:cstheme="minorHAnsi"/>
                <w:color w:val="000000"/>
              </w:rPr>
              <w:t>Cultura</w:t>
            </w:r>
            <w:proofErr w:type="gramEnd"/>
            <w:r w:rsidRPr="00F70E07">
              <w:rPr>
                <w:rFonts w:cstheme="minorHAnsi"/>
                <w:color w:val="000000"/>
              </w:rPr>
              <w:t xml:space="preserve"> y Deporte</w:t>
            </w:r>
          </w:p>
        </w:tc>
      </w:tr>
      <w:tr w:rsidR="001A6B0A" w:rsidRPr="00811077" w14:paraId="33B5D58C" w14:textId="77777777" w:rsidTr="00F70E07">
        <w:tc>
          <w:tcPr>
            <w:tcW w:w="3539" w:type="dxa"/>
            <w:vAlign w:val="center"/>
          </w:tcPr>
          <w:p w14:paraId="5BC6E11B" w14:textId="77777777" w:rsidR="001A6B0A" w:rsidRPr="00A51F65" w:rsidRDefault="001A6B0A" w:rsidP="001A6B0A">
            <w:pPr>
              <w:rPr>
                <w:rFonts w:cstheme="minorHAnsi"/>
                <w:b/>
              </w:rPr>
            </w:pPr>
            <w:r w:rsidRPr="00A51F65">
              <w:rPr>
                <w:rFonts w:cstheme="minorHAnsi"/>
                <w:b/>
              </w:rPr>
              <w:t>División funcional:</w:t>
            </w:r>
          </w:p>
        </w:tc>
        <w:tc>
          <w:tcPr>
            <w:tcW w:w="4955" w:type="dxa"/>
            <w:vAlign w:val="center"/>
          </w:tcPr>
          <w:p w14:paraId="77B69D1A" w14:textId="0E78DA3E" w:rsidR="001A6B0A" w:rsidRPr="00811077" w:rsidRDefault="001A6B0A" w:rsidP="001A6B0A">
            <w:pPr>
              <w:rPr>
                <w:rFonts w:cstheme="minorHAnsi"/>
              </w:rPr>
            </w:pPr>
            <w:r w:rsidRPr="00F70E07">
              <w:rPr>
                <w:rFonts w:cstheme="minorHAnsi"/>
                <w:color w:val="000000"/>
              </w:rPr>
              <w:t xml:space="preserve">046 </w:t>
            </w:r>
            <w:proofErr w:type="gramStart"/>
            <w:r w:rsidRPr="00F70E07">
              <w:rPr>
                <w:rFonts w:cstheme="minorHAnsi"/>
                <w:color w:val="000000"/>
              </w:rPr>
              <w:t>Deportes</w:t>
            </w:r>
            <w:proofErr w:type="gramEnd"/>
          </w:p>
        </w:tc>
      </w:tr>
      <w:tr w:rsidR="001A6B0A" w:rsidRPr="00811077" w14:paraId="2521A0EB" w14:textId="77777777" w:rsidTr="00F70E07">
        <w:tc>
          <w:tcPr>
            <w:tcW w:w="3539" w:type="dxa"/>
            <w:vAlign w:val="center"/>
          </w:tcPr>
          <w:p w14:paraId="61CE334D" w14:textId="77777777" w:rsidR="001A6B0A" w:rsidRPr="00A51F65" w:rsidRDefault="001A6B0A" w:rsidP="001A6B0A">
            <w:pPr>
              <w:rPr>
                <w:rFonts w:cstheme="minorHAnsi"/>
                <w:b/>
              </w:rPr>
            </w:pPr>
            <w:r w:rsidRPr="00A51F65">
              <w:rPr>
                <w:rFonts w:cstheme="minorHAnsi"/>
                <w:b/>
              </w:rPr>
              <w:t xml:space="preserve">Grupo funcional: </w:t>
            </w:r>
          </w:p>
        </w:tc>
        <w:tc>
          <w:tcPr>
            <w:tcW w:w="4955" w:type="dxa"/>
            <w:vAlign w:val="center"/>
          </w:tcPr>
          <w:p w14:paraId="3E92E9D7" w14:textId="4D5923C9" w:rsidR="001A6B0A" w:rsidRPr="00811077" w:rsidRDefault="001A6B0A" w:rsidP="001A6B0A">
            <w:pPr>
              <w:rPr>
                <w:rFonts w:cstheme="minorHAnsi"/>
              </w:rPr>
            </w:pPr>
            <w:r w:rsidRPr="00F70E07">
              <w:rPr>
                <w:rFonts w:cstheme="minorHAnsi"/>
                <w:color w:val="000000"/>
              </w:rPr>
              <w:t xml:space="preserve">0102 </w:t>
            </w:r>
            <w:proofErr w:type="gramStart"/>
            <w:r w:rsidRPr="00F70E07">
              <w:rPr>
                <w:rFonts w:cstheme="minorHAnsi"/>
                <w:color w:val="000000"/>
              </w:rPr>
              <w:t>Infraestructura</w:t>
            </w:r>
            <w:proofErr w:type="gramEnd"/>
            <w:r w:rsidRPr="00F70E07">
              <w:rPr>
                <w:rFonts w:cstheme="minorHAnsi"/>
                <w:color w:val="000000"/>
              </w:rPr>
              <w:t xml:space="preserve"> Deportiva y Recreativa</w:t>
            </w:r>
          </w:p>
        </w:tc>
      </w:tr>
      <w:tr w:rsidR="001A6B0A" w:rsidRPr="00811077" w14:paraId="3E94C2B7" w14:textId="77777777" w:rsidTr="00F70E07">
        <w:tc>
          <w:tcPr>
            <w:tcW w:w="3539" w:type="dxa"/>
            <w:vAlign w:val="center"/>
          </w:tcPr>
          <w:p w14:paraId="1627199C" w14:textId="77777777" w:rsidR="001A6B0A" w:rsidRPr="00A51F65" w:rsidRDefault="001A6B0A" w:rsidP="001A6B0A">
            <w:pPr>
              <w:rPr>
                <w:rFonts w:cstheme="minorHAnsi"/>
                <w:b/>
              </w:rPr>
            </w:pPr>
            <w:r w:rsidRPr="00A51F65">
              <w:rPr>
                <w:rFonts w:cstheme="minorHAnsi"/>
                <w:b/>
              </w:rPr>
              <w:t>Servicio asociado:</w:t>
            </w:r>
          </w:p>
        </w:tc>
        <w:tc>
          <w:tcPr>
            <w:tcW w:w="4955" w:type="dxa"/>
            <w:vAlign w:val="center"/>
          </w:tcPr>
          <w:p w14:paraId="750E3F06" w14:textId="4591C42E" w:rsidR="001A6B0A" w:rsidRPr="00811077" w:rsidRDefault="001A6B0A" w:rsidP="001A6B0A">
            <w:pPr>
              <w:rPr>
                <w:rFonts w:cstheme="minorHAnsi"/>
              </w:rPr>
            </w:pPr>
            <w:r w:rsidRPr="00F70E07">
              <w:rPr>
                <w:rFonts w:cstheme="minorHAnsi"/>
                <w:color w:val="000000"/>
              </w:rPr>
              <w:t xml:space="preserve">Servicio </w:t>
            </w:r>
            <w:r w:rsidR="00202E18">
              <w:rPr>
                <w:rFonts w:cstheme="minorHAnsi"/>
                <w:color w:val="000000"/>
              </w:rPr>
              <w:t>D</w:t>
            </w:r>
            <w:r w:rsidRPr="00F70E07">
              <w:rPr>
                <w:rFonts w:cstheme="minorHAnsi"/>
                <w:color w:val="000000"/>
              </w:rPr>
              <w:t xml:space="preserve">eportivo de </w:t>
            </w:r>
            <w:r w:rsidR="00202E18">
              <w:rPr>
                <w:rFonts w:cstheme="minorHAnsi"/>
                <w:color w:val="000000"/>
              </w:rPr>
              <w:t>C</w:t>
            </w:r>
            <w:r w:rsidRPr="00F70E07">
              <w:rPr>
                <w:rFonts w:cstheme="minorHAnsi"/>
                <w:color w:val="000000"/>
              </w:rPr>
              <w:t>ompetencia</w:t>
            </w:r>
          </w:p>
        </w:tc>
      </w:tr>
      <w:tr w:rsidR="001A6B0A" w:rsidRPr="00811077" w14:paraId="1734AC67" w14:textId="77777777" w:rsidTr="00F70E07">
        <w:tc>
          <w:tcPr>
            <w:tcW w:w="3539" w:type="dxa"/>
            <w:vAlign w:val="center"/>
          </w:tcPr>
          <w:p w14:paraId="6BFEB1EE" w14:textId="77777777" w:rsidR="001A6B0A" w:rsidRPr="00A51F65" w:rsidRDefault="001A6B0A" w:rsidP="001A6B0A">
            <w:pPr>
              <w:rPr>
                <w:rFonts w:cstheme="minorHAnsi"/>
                <w:b/>
              </w:rPr>
            </w:pPr>
            <w:r w:rsidRPr="00A51F65">
              <w:rPr>
                <w:rFonts w:cstheme="minorHAnsi"/>
                <w:b/>
              </w:rPr>
              <w:t>Tipología de proyecto de inversión:</w:t>
            </w:r>
          </w:p>
        </w:tc>
        <w:tc>
          <w:tcPr>
            <w:tcW w:w="4955" w:type="dxa"/>
            <w:vAlign w:val="center"/>
          </w:tcPr>
          <w:p w14:paraId="24FCF44B" w14:textId="2D7C04C3" w:rsidR="001A6B0A" w:rsidRPr="00811077" w:rsidRDefault="001A6B0A" w:rsidP="001A6B0A">
            <w:pPr>
              <w:tabs>
                <w:tab w:val="left" w:pos="3110"/>
              </w:tabs>
              <w:rPr>
                <w:rFonts w:cstheme="minorHAnsi"/>
              </w:rPr>
            </w:pPr>
            <w:r w:rsidRPr="00F70E07">
              <w:rPr>
                <w:rFonts w:cstheme="minorHAnsi"/>
                <w:color w:val="000000"/>
              </w:rPr>
              <w:t xml:space="preserve">Deporte </w:t>
            </w:r>
            <w:r w:rsidR="00202E18">
              <w:rPr>
                <w:rFonts w:cstheme="minorHAnsi"/>
                <w:color w:val="000000"/>
              </w:rPr>
              <w:t>d</w:t>
            </w:r>
            <w:r w:rsidRPr="00F70E07">
              <w:rPr>
                <w:rFonts w:cstheme="minorHAnsi"/>
                <w:color w:val="000000"/>
              </w:rPr>
              <w:t xml:space="preserve">e </w:t>
            </w:r>
            <w:r w:rsidR="00202E18">
              <w:rPr>
                <w:rFonts w:cstheme="minorHAnsi"/>
                <w:color w:val="000000"/>
              </w:rPr>
              <w:t>C</w:t>
            </w:r>
            <w:r w:rsidRPr="00F70E07">
              <w:rPr>
                <w:rFonts w:cstheme="minorHAnsi"/>
                <w:color w:val="000000"/>
              </w:rPr>
              <w:t>ompetencia</w:t>
            </w:r>
          </w:p>
        </w:tc>
      </w:tr>
    </w:tbl>
    <w:p w14:paraId="5AC6A603" w14:textId="478C2ED0" w:rsidR="00002FFB" w:rsidRPr="007F2000" w:rsidRDefault="00002FFB" w:rsidP="00057AB6">
      <w:pPr>
        <w:spacing w:after="0" w:line="240" w:lineRule="auto"/>
      </w:pPr>
    </w:p>
    <w:p w14:paraId="67ECB63B" w14:textId="22F95F4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 xml:space="preserve">II. </w:t>
      </w:r>
      <w:r w:rsidR="007F2000">
        <w:rPr>
          <w:b/>
        </w:rPr>
        <w:t>Datos</w:t>
      </w:r>
      <w:r w:rsidRPr="007F2000">
        <w:rPr>
          <w:b/>
        </w:rPr>
        <w:t xml:space="preserve"> sobre el servicio</w:t>
      </w:r>
    </w:p>
    <w:tbl>
      <w:tblPr>
        <w:tblStyle w:val="Tablaconcuadrcula"/>
        <w:tblW w:w="8529" w:type="dxa"/>
        <w:tblLayout w:type="fixed"/>
        <w:tblLook w:val="04A0" w:firstRow="1" w:lastRow="0" w:firstColumn="1" w:lastColumn="0" w:noHBand="0" w:noVBand="1"/>
      </w:tblPr>
      <w:tblGrid>
        <w:gridCol w:w="8529"/>
      </w:tblGrid>
      <w:tr w:rsidR="00057AB6" w:rsidRPr="007F2000" w14:paraId="3112AB4A" w14:textId="77777777" w:rsidTr="426937A4">
        <w:trPr>
          <w:trHeight w:val="260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11DB9C95" w14:textId="399D5D6C" w:rsidR="00002FFB" w:rsidRPr="007F2000" w:rsidRDefault="00F95B43" w:rsidP="00190BF5">
            <w:pPr>
              <w:rPr>
                <w:b/>
              </w:rPr>
            </w:pPr>
            <w:r w:rsidRPr="007F2000">
              <w:rPr>
                <w:b/>
              </w:rPr>
              <w:t xml:space="preserve">Definición del Servicio </w:t>
            </w:r>
            <w:r w:rsidR="00190BF5" w:rsidRPr="007F2000">
              <w:rPr>
                <w:b/>
              </w:rPr>
              <w:t>con brecha priorizada</w:t>
            </w:r>
          </w:p>
        </w:tc>
      </w:tr>
      <w:tr w:rsidR="00057AB6" w:rsidRPr="00E84405" w14:paraId="5E448942" w14:textId="77777777" w:rsidTr="426937A4">
        <w:trPr>
          <w:trHeight w:val="841"/>
        </w:trPr>
        <w:tc>
          <w:tcPr>
            <w:tcW w:w="8529" w:type="dxa"/>
            <w:tcBorders>
              <w:left w:val="single" w:sz="4" w:space="0" w:color="auto"/>
            </w:tcBorders>
          </w:tcPr>
          <w:p w14:paraId="066E8B4B" w14:textId="4E0423BC" w:rsidR="007F2000" w:rsidRDefault="007F2000" w:rsidP="00190BF5">
            <w:pPr>
              <w:rPr>
                <w:b/>
              </w:rPr>
            </w:pPr>
          </w:p>
          <w:p w14:paraId="3BFF6154" w14:textId="77777777" w:rsidR="00433B28" w:rsidRDefault="00433B28" w:rsidP="00433B28">
            <w:r>
              <w:rPr>
                <w:b/>
              </w:rPr>
              <w:t>Descripción</w:t>
            </w:r>
            <w:r>
              <w:t>:</w:t>
            </w:r>
          </w:p>
          <w:p w14:paraId="0DDAA8B6" w14:textId="77777777" w:rsidR="00202E18" w:rsidRPr="00202E18" w:rsidRDefault="00202E18" w:rsidP="00433B28">
            <w:pPr>
              <w:rPr>
                <w:b/>
                <w:bCs/>
              </w:rPr>
            </w:pPr>
          </w:p>
          <w:p w14:paraId="0CF9258B" w14:textId="4D21F872" w:rsidR="00202E18" w:rsidRPr="00202E18" w:rsidRDefault="00202E18" w:rsidP="007445A2">
            <w:pPr>
              <w:jc w:val="both"/>
              <w:rPr>
                <w:b/>
                <w:bCs/>
              </w:rPr>
            </w:pPr>
            <w:r w:rsidRPr="00202E18">
              <w:rPr>
                <w:rFonts w:cstheme="minorHAnsi"/>
                <w:b/>
                <w:bCs/>
                <w:color w:val="000000"/>
              </w:rPr>
              <w:t>Servicio Deportivo de Competencia</w:t>
            </w:r>
          </w:p>
          <w:p w14:paraId="4F459FA4" w14:textId="630AB828" w:rsidR="00433B28" w:rsidRDefault="00433B28" w:rsidP="007445A2">
            <w:pPr>
              <w:pStyle w:val="NormalWeb"/>
              <w:jc w:val="both"/>
              <w:rPr>
                <w:rFonts w:asciiTheme="minorHAnsi" w:hAnsiTheme="minorHAnsi" w:cstheme="minorBidi"/>
                <w:sz w:val="22"/>
                <w:szCs w:val="22"/>
                <w:lang w:val="es-PE"/>
              </w:rPr>
            </w:pPr>
            <w:r w:rsidRPr="426937A4">
              <w:rPr>
                <w:rFonts w:asciiTheme="minorHAnsi" w:hAnsiTheme="minorHAnsi" w:cstheme="minorBidi"/>
                <w:sz w:val="22"/>
                <w:szCs w:val="22"/>
                <w:lang w:val="es-PE"/>
              </w:rPr>
              <w:t xml:space="preserve">Se denomina deporte competitivo a </w:t>
            </w:r>
            <w:r w:rsidRPr="426937A4"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PE"/>
              </w:rPr>
              <w:t>“</w:t>
            </w:r>
            <w:r w:rsidR="1D52EBA2" w:rsidRPr="426937A4"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PE"/>
              </w:rPr>
              <w:t>...</w:t>
            </w:r>
            <w:r w:rsidRPr="426937A4"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PE"/>
              </w:rPr>
              <w:t>la práctica institucionalizada regida por normas y códigos de conducta deportiva cuyo objetivo es obtener resultados”</w:t>
            </w:r>
            <w:r w:rsidRPr="426937A4">
              <w:rPr>
                <w:rFonts w:asciiTheme="minorHAnsi" w:hAnsiTheme="minorHAnsi" w:cstheme="minorBidi"/>
                <w:sz w:val="22"/>
                <w:szCs w:val="22"/>
                <w:lang w:val="es-PE"/>
              </w:rPr>
              <w:t xml:space="preserve">. (Norma 1) </w:t>
            </w:r>
          </w:p>
          <w:p w14:paraId="3D0A4566" w14:textId="096FFDB8" w:rsidR="00433B28" w:rsidRDefault="00433B28" w:rsidP="007445A2">
            <w:pPr>
              <w:jc w:val="both"/>
            </w:pPr>
            <w:r>
              <w:t xml:space="preserve">Por su parte, en el numeral 3.2 del acápite III de la Política Nacional de Actividad Física, Recreación, Deporte y Educación Física – PARDEF, aprobada por Decreto Supremo </w:t>
            </w:r>
            <w:proofErr w:type="spellStart"/>
            <w:r>
              <w:t>N°</w:t>
            </w:r>
            <w:proofErr w:type="spellEnd"/>
            <w:r>
              <w:t xml:space="preserve"> 014-2022-MINEDU, se señala que deporte competitivo es aquél que </w:t>
            </w:r>
            <w:r w:rsidRPr="426937A4">
              <w:rPr>
                <w:i/>
                <w:iCs/>
              </w:rPr>
              <w:t>“</w:t>
            </w:r>
            <w:r w:rsidR="51F05547" w:rsidRPr="426937A4">
              <w:rPr>
                <w:i/>
                <w:iCs/>
              </w:rPr>
              <w:t>...</w:t>
            </w:r>
            <w:r w:rsidRPr="426937A4">
              <w:rPr>
                <w:i/>
                <w:iCs/>
              </w:rPr>
              <w:t>es practicado con la intención de vencer a un adversario o superarse a sí mismo”</w:t>
            </w:r>
            <w:r>
              <w:t>. (Norma 2)</w:t>
            </w:r>
          </w:p>
          <w:p w14:paraId="4E152655" w14:textId="77777777" w:rsidR="00433B28" w:rsidRDefault="00433B28" w:rsidP="007445A2">
            <w:pPr>
              <w:jc w:val="both"/>
            </w:pPr>
          </w:p>
          <w:p w14:paraId="1C6C6146" w14:textId="77777777" w:rsidR="00433B28" w:rsidRDefault="00433B28" w:rsidP="007445A2">
            <w:pPr>
              <w:jc w:val="both"/>
              <w:rPr>
                <w:b/>
              </w:rPr>
            </w:pPr>
            <w:r>
              <w:rPr>
                <w:b/>
              </w:rPr>
              <w:t>Normas Legales:</w:t>
            </w:r>
          </w:p>
          <w:p w14:paraId="04DC7E78" w14:textId="77777777" w:rsidR="00433B28" w:rsidRDefault="00433B28" w:rsidP="007445A2">
            <w:pPr>
              <w:jc w:val="both"/>
            </w:pPr>
          </w:p>
          <w:p w14:paraId="19EC7260" w14:textId="77777777" w:rsidR="00433B28" w:rsidRDefault="00433B28" w:rsidP="007445A2">
            <w:pPr>
              <w:jc w:val="both"/>
            </w:pPr>
            <w:r>
              <w:t xml:space="preserve">(Norma 1) Literal a del artículo 2 de la Ley </w:t>
            </w:r>
            <w:proofErr w:type="spellStart"/>
            <w:r>
              <w:t>N°</w:t>
            </w:r>
            <w:proofErr w:type="spellEnd"/>
            <w:r>
              <w:t xml:space="preserve"> 30994, Ley del deportista de alto nivel.</w:t>
            </w:r>
          </w:p>
          <w:p w14:paraId="1EEC89DE" w14:textId="77777777" w:rsidR="00433B28" w:rsidRPr="00EE39B9" w:rsidRDefault="00433B28" w:rsidP="007445A2">
            <w:pPr>
              <w:jc w:val="both"/>
              <w:rPr>
                <w:lang w:val="en-US"/>
              </w:rPr>
            </w:pPr>
            <w:r w:rsidRPr="00EE39B9">
              <w:rPr>
                <w:lang w:val="en-US"/>
              </w:rPr>
              <w:t xml:space="preserve">Link: </w:t>
            </w:r>
            <w:hyperlink r:id="rId8" w:history="1">
              <w:r w:rsidRPr="00EE39B9">
                <w:rPr>
                  <w:rStyle w:val="Hipervnculo"/>
                  <w:lang w:val="en-US"/>
                </w:rPr>
                <w:t>https://busquedas.elperuano.pe/normaslegales/ley-del-deportista-de-alto-nivel-ley-n-30994-1798195-1/</w:t>
              </w:r>
            </w:hyperlink>
          </w:p>
          <w:p w14:paraId="7371DDF1" w14:textId="77777777" w:rsidR="00433B28" w:rsidRPr="00EE39B9" w:rsidRDefault="00433B28" w:rsidP="007445A2">
            <w:pPr>
              <w:jc w:val="both"/>
              <w:rPr>
                <w:lang w:val="en-US"/>
              </w:rPr>
            </w:pPr>
          </w:p>
          <w:p w14:paraId="725C4DA6" w14:textId="77777777" w:rsidR="00433B28" w:rsidRDefault="00433B28" w:rsidP="007445A2">
            <w:pPr>
              <w:jc w:val="both"/>
            </w:pPr>
            <w:r>
              <w:t xml:space="preserve">(Norma 2) Numeral 3.2 del acápite III de la Política Nacional de Actividad Física, Recreación, Deporte y Educación Física – PARDEF, aprobada por Decreto Supremo </w:t>
            </w:r>
            <w:proofErr w:type="spellStart"/>
            <w:r>
              <w:t>N°</w:t>
            </w:r>
            <w:proofErr w:type="spellEnd"/>
            <w:r>
              <w:t xml:space="preserve"> 014-2022-MINEDU.</w:t>
            </w:r>
          </w:p>
          <w:p w14:paraId="4E68DC1D" w14:textId="26EC33FE" w:rsidR="00433B28" w:rsidRPr="00EE39B9" w:rsidRDefault="00433B28" w:rsidP="007445A2">
            <w:pPr>
              <w:jc w:val="both"/>
              <w:rPr>
                <w:lang w:val="en-US"/>
              </w:rPr>
            </w:pPr>
            <w:r w:rsidRPr="00EE39B9">
              <w:rPr>
                <w:lang w:val="en-US"/>
              </w:rPr>
              <w:t>Link</w:t>
            </w:r>
            <w:r w:rsidR="32D98829" w:rsidRPr="00EE39B9">
              <w:rPr>
                <w:lang w:val="en-US"/>
              </w:rPr>
              <w:t>:</w:t>
            </w:r>
            <w:r w:rsidR="007445A2" w:rsidRPr="00EE39B9">
              <w:rPr>
                <w:lang w:val="en-US"/>
              </w:rPr>
              <w:t xml:space="preserve"> </w:t>
            </w:r>
            <w:hyperlink r:id="rId9" w:history="1">
              <w:r w:rsidR="007445A2" w:rsidRPr="00EE39B9">
                <w:rPr>
                  <w:rStyle w:val="Hipervnculo"/>
                  <w:lang w:val="en-US"/>
                </w:rPr>
                <w:t>https://spij.minjus.gob.pe/Graficos/Peru/2022/Setiembre/17/DS-014-2022-MINEDU.pdf</w:t>
              </w:r>
            </w:hyperlink>
            <w:r w:rsidR="007D49AE" w:rsidRPr="00EE39B9">
              <w:rPr>
                <w:lang w:val="en-US"/>
              </w:rPr>
              <w:t xml:space="preserve"> </w:t>
            </w:r>
          </w:p>
          <w:p w14:paraId="67C07B3C" w14:textId="31E7E2B4" w:rsidR="007F2000" w:rsidRPr="00EE39B9" w:rsidRDefault="007F2000" w:rsidP="0079193C">
            <w:pPr>
              <w:rPr>
                <w:lang w:val="en-US"/>
              </w:rPr>
            </w:pPr>
          </w:p>
        </w:tc>
      </w:tr>
      <w:tr w:rsidR="00057AB6" w:rsidRPr="007F2000" w14:paraId="509F030F" w14:textId="77777777" w:rsidTr="426937A4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203FF4CC" w14:textId="6F61EDBB" w:rsidR="00002FFB" w:rsidRPr="007F2000" w:rsidRDefault="00190BF5" w:rsidP="00057AB6">
            <w:r w:rsidRPr="007F2000">
              <w:rPr>
                <w:b/>
              </w:rPr>
              <w:t>Nivel</w:t>
            </w:r>
            <w:r w:rsidR="00F95B43" w:rsidRPr="007F2000">
              <w:rPr>
                <w:b/>
              </w:rPr>
              <w:t xml:space="preserve"> de Servicio</w:t>
            </w:r>
          </w:p>
        </w:tc>
      </w:tr>
      <w:tr w:rsidR="00057AB6" w:rsidRPr="00E84405" w14:paraId="5AFB2F64" w14:textId="77777777" w:rsidTr="426937A4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</w:tcPr>
          <w:p w14:paraId="01BB1C53" w14:textId="77777777" w:rsidR="00EA5E5C" w:rsidRDefault="00EA5E5C" w:rsidP="00190BF5">
            <w:pPr>
              <w:rPr>
                <w:b/>
              </w:rPr>
            </w:pPr>
          </w:p>
          <w:p w14:paraId="7F454531" w14:textId="1DA944A4" w:rsidR="00002FFB" w:rsidRPr="007F2000" w:rsidRDefault="00F95B43" w:rsidP="00190BF5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1F7C547A" w14:textId="77777777" w:rsidR="00002FFB" w:rsidRPr="007F2000" w:rsidRDefault="00002FFB" w:rsidP="00057AB6">
            <w:pPr>
              <w:pStyle w:val="Prrafodelista"/>
              <w:ind w:left="1080"/>
              <w:rPr>
                <w:sz w:val="14"/>
              </w:rPr>
            </w:pPr>
          </w:p>
          <w:p w14:paraId="205844BE" w14:textId="209B9051" w:rsidR="001A6B0A" w:rsidRDefault="007D003D" w:rsidP="001A6B0A">
            <w:pPr>
              <w:jc w:val="both"/>
            </w:pPr>
            <w:r>
              <w:t>S</w:t>
            </w:r>
            <w:r w:rsidR="001A6B0A">
              <w:t>e identificó</w:t>
            </w:r>
            <w:r>
              <w:t xml:space="preserve"> para el presente servicio,</w:t>
            </w:r>
            <w:r w:rsidR="001A6B0A">
              <w:t xml:space="preserve"> en el marco del </w:t>
            </w:r>
            <w:r w:rsidRPr="007D003D">
              <w:t>Sistema Nacional de Programación Multianual y Gestión de Inversiones</w:t>
            </w:r>
            <w:r w:rsidR="000F3B2A">
              <w:t xml:space="preserve"> (SNPMGI)</w:t>
            </w:r>
            <w:r>
              <w:t>,</w:t>
            </w:r>
            <w:r w:rsidR="001A6B0A">
              <w:t xml:space="preserve"> </w:t>
            </w:r>
            <w:r w:rsidR="00F222E2">
              <w:t>el</w:t>
            </w:r>
            <w:r w:rsidR="001A6B0A">
              <w:t xml:space="preserve"> siguiente nivel de servicio:</w:t>
            </w:r>
          </w:p>
          <w:p w14:paraId="7551FFD1" w14:textId="77777777" w:rsidR="001A6B0A" w:rsidRDefault="001A6B0A" w:rsidP="001A6B0A">
            <w:pPr>
              <w:jc w:val="both"/>
            </w:pPr>
          </w:p>
          <w:p w14:paraId="1BDF6685" w14:textId="2AF47169" w:rsidR="001F0D15" w:rsidRDefault="001A6B0A" w:rsidP="001F0D15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1A6B0A">
              <w:rPr>
                <w:b/>
              </w:rPr>
              <w:t>i. Nivel de servicio de deporte de competencia:</w:t>
            </w:r>
          </w:p>
          <w:p w14:paraId="7FBCEBB1" w14:textId="77777777" w:rsidR="007445A2" w:rsidRDefault="007445A2" w:rsidP="001F0D15">
            <w:pPr>
              <w:autoSpaceDE w:val="0"/>
              <w:autoSpaceDN w:val="0"/>
              <w:adjustRightInd w:val="0"/>
              <w:jc w:val="both"/>
            </w:pPr>
          </w:p>
          <w:p w14:paraId="668BFE27" w14:textId="699B23E5" w:rsidR="001F0D15" w:rsidRPr="001F0D15" w:rsidRDefault="001F0D15" w:rsidP="001F0D15">
            <w:pPr>
              <w:autoSpaceDE w:val="0"/>
              <w:autoSpaceDN w:val="0"/>
              <w:adjustRightInd w:val="0"/>
              <w:jc w:val="both"/>
            </w:pPr>
            <w:r w:rsidRPr="001F0D15">
              <w:lastRenderedPageBreak/>
              <w:t>En este nivel de servicio de identifican los siguientes tipos de deporte:</w:t>
            </w:r>
          </w:p>
          <w:p w14:paraId="01FD5475" w14:textId="77777777" w:rsidR="001F0D15" w:rsidRPr="001F0D15" w:rsidRDefault="001F0D15" w:rsidP="001F0D15">
            <w:pPr>
              <w:autoSpaceDE w:val="0"/>
              <w:autoSpaceDN w:val="0"/>
              <w:adjustRightInd w:val="0"/>
              <w:jc w:val="both"/>
            </w:pPr>
          </w:p>
          <w:p w14:paraId="0B315F15" w14:textId="4F4D4010" w:rsidR="001F0D15" w:rsidRPr="001F0D15" w:rsidRDefault="001F0D15" w:rsidP="001F0D15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1F0D15">
              <w:rPr>
                <w:i/>
                <w:iCs/>
              </w:rPr>
              <w:t>“a. Deporte competitivo, a la práctica institucionalizada regida por normas y códigos de conducta deportiva cuyo objetivo es obtener resultados.</w:t>
            </w:r>
          </w:p>
          <w:p w14:paraId="00196B65" w14:textId="77777777" w:rsidR="001F0D15" w:rsidRPr="001F0D15" w:rsidRDefault="001F0D15" w:rsidP="001F0D15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1FF2A36D" w14:textId="6A76B990" w:rsidR="001F0D15" w:rsidRPr="001F0D15" w:rsidRDefault="001F0D15" w:rsidP="426937A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426937A4">
              <w:rPr>
                <w:i/>
                <w:iCs/>
              </w:rPr>
              <w:t xml:space="preserve">b. Deporte de alto nivel, a la práctica de especialidades deportivas de alta exigencia cuya denominación y regulación la realiza el Instituto Peruano del Deporte (IPD)”. </w:t>
            </w:r>
            <w:r>
              <w:t>(Norma 3)</w:t>
            </w:r>
          </w:p>
          <w:p w14:paraId="58F5D313" w14:textId="77777777" w:rsidR="001F0D15" w:rsidRPr="001F0D15" w:rsidRDefault="001F0D15" w:rsidP="001F0D15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  <w:p w14:paraId="2C70D392" w14:textId="2202D086" w:rsidR="00002FFB" w:rsidRPr="007F2000" w:rsidRDefault="00F95B43" w:rsidP="00190BF5">
            <w:pPr>
              <w:rPr>
                <w:b/>
              </w:rPr>
            </w:pPr>
            <w:r w:rsidRPr="007F2000">
              <w:rPr>
                <w:b/>
              </w:rPr>
              <w:t xml:space="preserve">Norma </w:t>
            </w:r>
            <w:r w:rsidR="00B72BD7" w:rsidRPr="007F2000">
              <w:rPr>
                <w:b/>
              </w:rPr>
              <w:t>Legal</w:t>
            </w:r>
            <w:r w:rsidRPr="007F2000">
              <w:rPr>
                <w:b/>
              </w:rPr>
              <w:t>:</w:t>
            </w:r>
          </w:p>
          <w:p w14:paraId="7F715D01" w14:textId="77777777" w:rsidR="00886B02" w:rsidRPr="007F2000" w:rsidRDefault="00886B02" w:rsidP="002B6CB0">
            <w:pPr>
              <w:pStyle w:val="Prrafodelista"/>
              <w:ind w:left="313"/>
              <w:rPr>
                <w:b/>
              </w:rPr>
            </w:pPr>
          </w:p>
          <w:p w14:paraId="7858937C" w14:textId="3FC87A11" w:rsidR="001F0D15" w:rsidRDefault="001F0D15" w:rsidP="007445A2">
            <w:pPr>
              <w:jc w:val="both"/>
            </w:pPr>
            <w:r>
              <w:t xml:space="preserve">(Norma 3) Literal a y b del artículo 2 de la Ley </w:t>
            </w:r>
            <w:proofErr w:type="spellStart"/>
            <w:r>
              <w:t>N°</w:t>
            </w:r>
            <w:proofErr w:type="spellEnd"/>
            <w:r>
              <w:t xml:space="preserve"> 30994, Ley del deportista de alto nivel.</w:t>
            </w:r>
          </w:p>
          <w:p w14:paraId="791EF9A0" w14:textId="77777777" w:rsidR="001F0D15" w:rsidRPr="00EE39B9" w:rsidRDefault="001F0D15" w:rsidP="001F0D15">
            <w:pPr>
              <w:rPr>
                <w:lang w:val="en-US"/>
              </w:rPr>
            </w:pPr>
            <w:r w:rsidRPr="00EE39B9">
              <w:rPr>
                <w:lang w:val="en-US"/>
              </w:rPr>
              <w:t xml:space="preserve">Link: </w:t>
            </w:r>
            <w:hyperlink r:id="rId10" w:history="1">
              <w:r w:rsidRPr="00EE39B9">
                <w:rPr>
                  <w:rStyle w:val="Hipervnculo"/>
                  <w:lang w:val="en-US"/>
                </w:rPr>
                <w:t>https://busquedas.elperuano.pe/normaslegales/ley-del-deportista-de-alto-nivel-ley-n-30994-1798195-1/</w:t>
              </w:r>
            </w:hyperlink>
          </w:p>
          <w:p w14:paraId="7B011009" w14:textId="77777777" w:rsidR="009F35F8" w:rsidRPr="00EE39B9" w:rsidRDefault="009F35F8" w:rsidP="00057AB6">
            <w:pPr>
              <w:rPr>
                <w:sz w:val="12"/>
                <w:lang w:val="en-US"/>
              </w:rPr>
            </w:pPr>
          </w:p>
          <w:p w14:paraId="214479A3" w14:textId="77777777" w:rsidR="001F0D15" w:rsidRPr="00EE39B9" w:rsidRDefault="001F0D15" w:rsidP="00057AB6">
            <w:pPr>
              <w:rPr>
                <w:sz w:val="12"/>
                <w:lang w:val="en-US"/>
              </w:rPr>
            </w:pPr>
          </w:p>
        </w:tc>
      </w:tr>
      <w:tr w:rsidR="00057AB6" w:rsidRPr="007F2000" w14:paraId="08632259" w14:textId="77777777" w:rsidTr="426937A4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7155EC9C" w14:textId="6B45C9F7" w:rsidR="00002FFB" w:rsidRPr="007F2000" w:rsidRDefault="00F95B43" w:rsidP="00057AB6">
            <w:r w:rsidRPr="007F2000">
              <w:rPr>
                <w:b/>
              </w:rPr>
              <w:lastRenderedPageBreak/>
              <w:t>Estándares de Calidad</w:t>
            </w:r>
          </w:p>
        </w:tc>
      </w:tr>
      <w:tr w:rsidR="00002FFB" w:rsidRPr="005B4C21" w14:paraId="094E85F5" w14:textId="77777777" w:rsidTr="426937A4">
        <w:trPr>
          <w:trHeight w:val="260"/>
        </w:trPr>
        <w:tc>
          <w:tcPr>
            <w:tcW w:w="8529" w:type="dxa"/>
            <w:tcBorders>
              <w:left w:val="single" w:sz="4" w:space="0" w:color="auto"/>
              <w:bottom w:val="single" w:sz="4" w:space="0" w:color="auto"/>
            </w:tcBorders>
          </w:tcPr>
          <w:p w14:paraId="64874914" w14:textId="77777777" w:rsidR="00EA5E5C" w:rsidRDefault="00EA5E5C" w:rsidP="00B72BD7">
            <w:pPr>
              <w:rPr>
                <w:b/>
              </w:rPr>
            </w:pPr>
          </w:p>
          <w:p w14:paraId="0BB9D0DF" w14:textId="77777777" w:rsidR="007445A2" w:rsidRPr="007F2000" w:rsidRDefault="007445A2" w:rsidP="007445A2">
            <w:pPr>
              <w:jc w:val="both"/>
            </w:pPr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728EBAEC" w14:textId="77777777" w:rsidR="007445A2" w:rsidRDefault="007445A2" w:rsidP="007445A2">
            <w:pPr>
              <w:jc w:val="both"/>
            </w:pPr>
          </w:p>
          <w:p w14:paraId="68A5ED9D" w14:textId="77777777" w:rsidR="007445A2" w:rsidRPr="00B43EF4" w:rsidRDefault="007445A2" w:rsidP="007445A2">
            <w:pPr>
              <w:pStyle w:val="Prrafodelista"/>
              <w:numPr>
                <w:ilvl w:val="0"/>
                <w:numId w:val="33"/>
              </w:numPr>
              <w:spacing w:after="160" w:line="259" w:lineRule="auto"/>
              <w:ind w:left="306" w:hanging="284"/>
              <w:rPr>
                <w:b/>
                <w:bCs/>
              </w:rPr>
            </w:pPr>
            <w:r w:rsidRPr="00B43EF4">
              <w:rPr>
                <w:b/>
                <w:bCs/>
              </w:rPr>
              <w:t xml:space="preserve">Reglamento Nacional de Edificaciones </w:t>
            </w:r>
          </w:p>
          <w:p w14:paraId="40997FDE" w14:textId="7F77C8A1" w:rsidR="007445A2" w:rsidRDefault="007445A2" w:rsidP="007445A2">
            <w:pPr>
              <w:jc w:val="both"/>
            </w:pPr>
            <w:r>
              <w:t>El R</w:t>
            </w:r>
            <w:r w:rsidRPr="00AC0E8D">
              <w:t>eglamento Nacional de Edificaciones</w:t>
            </w:r>
            <w:r>
              <w:t xml:space="preserve"> </w:t>
            </w:r>
            <w:r w:rsidRPr="069ACA0B">
              <w:t xml:space="preserve">es la norma técnica de cumplimiento obligatorio </w:t>
            </w:r>
            <w:r w:rsidRPr="001A6B0A">
              <w:t>que tiene por objetivo</w:t>
            </w:r>
            <w:r w:rsidRPr="00AC0E8D">
              <w:t xml:space="preserve"> normar los criterios y requisitos </w:t>
            </w:r>
            <w:r>
              <w:t xml:space="preserve">técnicos </w:t>
            </w:r>
            <w:r w:rsidRPr="00AC0E8D">
              <w:t>mínimos para el diseño y ejecución de las habilitaciones urbanas y las edificaciones en todo el Perú.</w:t>
            </w:r>
            <w:r>
              <w:t xml:space="preserve"> (Norma 4)</w:t>
            </w:r>
          </w:p>
          <w:p w14:paraId="5BCB4DB3" w14:textId="77777777" w:rsidR="007445A2" w:rsidRDefault="007445A2" w:rsidP="007445A2">
            <w:pPr>
              <w:jc w:val="both"/>
            </w:pPr>
          </w:p>
          <w:p w14:paraId="2170B501" w14:textId="77777777" w:rsidR="007445A2" w:rsidRPr="00B43EF4" w:rsidRDefault="007445A2" w:rsidP="007445A2">
            <w:pPr>
              <w:pStyle w:val="Prrafodelista"/>
              <w:numPr>
                <w:ilvl w:val="0"/>
                <w:numId w:val="33"/>
              </w:numPr>
              <w:spacing w:after="160" w:line="259" w:lineRule="auto"/>
              <w:ind w:left="306" w:hanging="349"/>
              <w:rPr>
                <w:b/>
                <w:bCs/>
              </w:rPr>
            </w:pPr>
            <w:r>
              <w:rPr>
                <w:b/>
                <w:bCs/>
              </w:rPr>
              <w:t>Otras normas</w:t>
            </w:r>
          </w:p>
          <w:p w14:paraId="7BDCAD31" w14:textId="77777777" w:rsidR="007445A2" w:rsidRPr="001A6B0A" w:rsidRDefault="007445A2" w:rsidP="007445A2">
            <w:pPr>
              <w:jc w:val="both"/>
            </w:pPr>
            <w:r>
              <w:t xml:space="preserve">Se </w:t>
            </w:r>
            <w:r w:rsidRPr="001A6B0A">
              <w:t>debe tener presente que las normas que regulan la práctica deportiva de las distintas federaciones deportivas nacionales son emitidas por las correspondientes federaciones internacionales a las cuales se encuentran afiliadas, pudiendo estas, en algunos casos, ser complementadas por las regulaciones que emitan las federaciones nacionales</w:t>
            </w:r>
            <w:r>
              <w:t>, en caso corresponda su aplicación.</w:t>
            </w:r>
          </w:p>
          <w:p w14:paraId="5BED3C17" w14:textId="77777777" w:rsidR="007445A2" w:rsidRPr="001A6B0A" w:rsidRDefault="007445A2" w:rsidP="007445A2">
            <w:pPr>
              <w:jc w:val="both"/>
            </w:pPr>
          </w:p>
          <w:p w14:paraId="372731F8" w14:textId="77777777" w:rsidR="007445A2" w:rsidRPr="001A6B0A" w:rsidRDefault="007445A2" w:rsidP="007445A2">
            <w:pPr>
              <w:jc w:val="both"/>
            </w:pPr>
            <w:r>
              <w:t>T</w:t>
            </w:r>
            <w:r w:rsidRPr="001A6B0A">
              <w:t xml:space="preserve">eniendo en cuenta que los alcances normativos vinculados a la infraestructura deportiva emitidos por cada federación deportiva son pasibles de modificación de forma periódica (usualmente en un lapso alrededor de los dos años), y que una federación puede disponer </w:t>
            </w:r>
            <w:r>
              <w:t>cambios de manera imprevista</w:t>
            </w:r>
            <w:r w:rsidRPr="001A6B0A">
              <w:t xml:space="preserve">, es recomendable tomar la información contenida en este </w:t>
            </w:r>
            <w:r>
              <w:t>documento</w:t>
            </w:r>
            <w:r w:rsidRPr="001A6B0A">
              <w:t xml:space="preserve"> como referencial.</w:t>
            </w:r>
          </w:p>
          <w:p w14:paraId="2AD85787" w14:textId="77777777" w:rsidR="00EA5E5C" w:rsidRPr="007F2000" w:rsidRDefault="00EA5E5C" w:rsidP="00057AB6"/>
          <w:p w14:paraId="133C1640" w14:textId="4F18C067" w:rsidR="00002FFB" w:rsidRPr="007F2000" w:rsidRDefault="00B72BD7" w:rsidP="00B72BD7">
            <w:r w:rsidRPr="007F2000">
              <w:rPr>
                <w:b/>
              </w:rPr>
              <w:t>Norma</w:t>
            </w:r>
            <w:r w:rsidR="000F3B2A">
              <w:rPr>
                <w:b/>
              </w:rPr>
              <w:t>s</w:t>
            </w:r>
            <w:r w:rsidRPr="007F2000">
              <w:rPr>
                <w:b/>
              </w:rPr>
              <w:t xml:space="preserve"> Legal</w:t>
            </w:r>
            <w:r w:rsidR="000F3B2A">
              <w:rPr>
                <w:b/>
              </w:rPr>
              <w:t>es</w:t>
            </w:r>
            <w:r w:rsidR="00F95B43" w:rsidRPr="007F2000">
              <w:rPr>
                <w:b/>
              </w:rPr>
              <w:t>:</w:t>
            </w:r>
          </w:p>
          <w:p w14:paraId="032E5AB6" w14:textId="77777777" w:rsidR="00002FFB" w:rsidRDefault="00002FFB" w:rsidP="007445A2">
            <w:pPr>
              <w:rPr>
                <w:sz w:val="18"/>
              </w:rPr>
            </w:pPr>
          </w:p>
          <w:p w14:paraId="121AF9E1" w14:textId="3709752F" w:rsidR="007445A2" w:rsidRDefault="007445A2" w:rsidP="007445A2">
            <w:pPr>
              <w:jc w:val="both"/>
            </w:pPr>
            <w:r>
              <w:t xml:space="preserve">(Norma 4) Normas Técnicas del Reglamento Nacional de Edificaciones – RNE, aprobadas con Decreto Supremo </w:t>
            </w:r>
            <w:proofErr w:type="spellStart"/>
            <w:r>
              <w:t>N°</w:t>
            </w:r>
            <w:proofErr w:type="spellEnd"/>
            <w:r>
              <w:t xml:space="preserve"> 011-2006-VIVIENDA, y sus actualizaciones.</w:t>
            </w:r>
          </w:p>
          <w:p w14:paraId="2FF0DD4B" w14:textId="77777777" w:rsidR="007445A2" w:rsidRDefault="007445A2" w:rsidP="007445A2">
            <w:pPr>
              <w:rPr>
                <w:rStyle w:val="Hipervnculo"/>
                <w:lang w:val="en-US"/>
              </w:rPr>
            </w:pPr>
            <w:r w:rsidRPr="00197F7E">
              <w:rPr>
                <w:lang w:val="en-US"/>
              </w:rPr>
              <w:t xml:space="preserve">Link: </w:t>
            </w:r>
            <w:hyperlink r:id="rId11" w:history="1">
              <w:r w:rsidRPr="00472B42">
                <w:rPr>
                  <w:rStyle w:val="Hipervnculo"/>
                  <w:lang w:val="en-US"/>
                </w:rPr>
                <w:t>http://www.construccion.org/normas/rne2012/rne2006.htm</w:t>
              </w:r>
            </w:hyperlink>
          </w:p>
          <w:p w14:paraId="466654B2" w14:textId="77777777" w:rsidR="007445A2" w:rsidRPr="00EE39B9" w:rsidRDefault="007445A2" w:rsidP="007445A2">
            <w:pPr>
              <w:jc w:val="both"/>
              <w:rPr>
                <w:sz w:val="18"/>
                <w:lang w:val="en-US"/>
              </w:rPr>
            </w:pPr>
          </w:p>
          <w:p w14:paraId="776FF590" w14:textId="039A0D9B" w:rsidR="001A6B0A" w:rsidRDefault="001A6B0A" w:rsidP="001A6B0A">
            <w:pPr>
              <w:jc w:val="both"/>
            </w:pPr>
            <w:r>
              <w:t>En la parte inferior</w:t>
            </w:r>
            <w:r w:rsidR="00B47995">
              <w:t>,</w:t>
            </w:r>
            <w:r>
              <w:t xml:space="preserve"> se </w:t>
            </w:r>
            <w:r w:rsidR="008010AC">
              <w:t>presenta</w:t>
            </w:r>
            <w:r>
              <w:t xml:space="preserve"> un resumen de las </w:t>
            </w:r>
            <w:r w:rsidR="00B47995">
              <w:t>n</w:t>
            </w:r>
            <w:r>
              <w:t xml:space="preserve">ormas técnicas </w:t>
            </w:r>
            <w:r w:rsidR="000F3B2A">
              <w:t xml:space="preserve">nacionales e internacionales </w:t>
            </w:r>
            <w:r w:rsidR="008010AC">
              <w:t>que establecen los estándares de calidad por disciplina deportiva vinculados al servicio deportivo de competencia</w:t>
            </w:r>
            <w:r>
              <w:t xml:space="preserve">: </w:t>
            </w:r>
          </w:p>
          <w:p w14:paraId="482EBC5B" w14:textId="77777777" w:rsidR="009F35F8" w:rsidRDefault="009F35F8" w:rsidP="00F53AE0">
            <w:pPr>
              <w:pStyle w:val="Prrafodelista"/>
              <w:spacing w:line="256" w:lineRule="auto"/>
              <w:ind w:left="317"/>
              <w:jc w:val="both"/>
              <w:rPr>
                <w:b/>
              </w:rPr>
            </w:pPr>
          </w:p>
          <w:p w14:paraId="21DD932F" w14:textId="39DF5669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Actividades Subacuáticas</w:t>
            </w:r>
          </w:p>
          <w:p w14:paraId="3BAAA53F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1C9229AC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</w:rPr>
            </w:pPr>
            <w:proofErr w:type="spellStart"/>
            <w:r w:rsidRPr="00E84405">
              <w:rPr>
                <w:rFonts w:cstheme="minorHAnsi"/>
              </w:rPr>
              <w:t>Confédération</w:t>
            </w:r>
            <w:proofErr w:type="spellEnd"/>
            <w:r w:rsidRPr="00E84405">
              <w:rPr>
                <w:rFonts w:cstheme="minorHAnsi"/>
              </w:rPr>
              <w:t xml:space="preserve"> </w:t>
            </w:r>
            <w:proofErr w:type="spellStart"/>
            <w:r w:rsidRPr="00E84405">
              <w:rPr>
                <w:rFonts w:cstheme="minorHAnsi"/>
              </w:rPr>
              <w:t>Mondiale</w:t>
            </w:r>
            <w:proofErr w:type="spellEnd"/>
            <w:r w:rsidRPr="00E84405">
              <w:rPr>
                <w:rFonts w:cstheme="minorHAnsi"/>
              </w:rPr>
              <w:t xml:space="preserve"> de </w:t>
            </w:r>
            <w:proofErr w:type="spellStart"/>
            <w:r w:rsidRPr="00E84405">
              <w:rPr>
                <w:rFonts w:cstheme="minorHAnsi"/>
              </w:rPr>
              <w:t>Activites</w:t>
            </w:r>
            <w:proofErr w:type="spellEnd"/>
            <w:r w:rsidRPr="00E84405">
              <w:rPr>
                <w:rFonts w:cstheme="minorHAnsi"/>
              </w:rPr>
              <w:t xml:space="preserve"> </w:t>
            </w:r>
            <w:proofErr w:type="spellStart"/>
            <w:r w:rsidRPr="00E84405">
              <w:rPr>
                <w:rFonts w:cstheme="minorHAnsi"/>
              </w:rPr>
              <w:t>Subaquatiques</w:t>
            </w:r>
            <w:proofErr w:type="spellEnd"/>
            <w:r w:rsidRPr="00E84405">
              <w:rPr>
                <w:rFonts w:cstheme="minorHAnsi"/>
              </w:rPr>
              <w:t xml:space="preserve"> – CMAS. Procedimientos y Obligaciones para la Organización de Competiciones y Campeonatos CMAS. Tomado de </w:t>
            </w:r>
            <w:r w:rsidRPr="00E84405">
              <w:rPr>
                <w:rFonts w:cstheme="minorHAnsi"/>
                <w:color w:val="4472C4" w:themeColor="accent5"/>
                <w:u w:val="single"/>
              </w:rPr>
              <w:t>http://www.cmas.org/sport-diving/documents-of-the-sport-diving-commission</w:t>
            </w:r>
            <w:r w:rsidRPr="00E84405">
              <w:rPr>
                <w:rFonts w:cstheme="minorHAnsi"/>
                <w:color w:val="4472C4" w:themeColor="accent5"/>
              </w:rPr>
              <w:t xml:space="preserve"> </w:t>
            </w:r>
          </w:p>
          <w:p w14:paraId="1C3A1444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</w:rPr>
              <w:lastRenderedPageBreak/>
              <w:t xml:space="preserve"> </w:t>
            </w:r>
            <w:r w:rsidRPr="00E84405">
              <w:rPr>
                <w:rFonts w:cstheme="minorHAnsi"/>
                <w:b/>
              </w:rPr>
              <w:t xml:space="preserve">Nombre: Federación Deportiva Nacional Peruana </w:t>
            </w:r>
            <w:proofErr w:type="spellStart"/>
            <w:r w:rsidRPr="00E84405">
              <w:rPr>
                <w:rFonts w:cstheme="minorHAnsi"/>
                <w:b/>
              </w:rPr>
              <w:t>Aerodeportiva</w:t>
            </w:r>
            <w:proofErr w:type="spellEnd"/>
            <w:r w:rsidRPr="00E84405">
              <w:rPr>
                <w:rFonts w:cstheme="minorHAnsi"/>
                <w:b/>
              </w:rPr>
              <w:t xml:space="preserve"> </w:t>
            </w:r>
          </w:p>
          <w:p w14:paraId="5094279F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27C0D7EE" w14:textId="18AD2E6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</w:rPr>
              <w:t>Ministerio de Transportes y Comunicaciones - Dirección General de Aeronáutica Civil. Regulaciones Aeronáuticas del Perú – RAP 103. Regulaciones para Operación de Aviones Ultralivianos (UL) o Ultralivianos Motorizados (ULM). Tomado de:</w:t>
            </w:r>
            <w:r w:rsidR="00A51F65" w:rsidRPr="00E84405">
              <w:rPr>
                <w:rFonts w:cstheme="minorHAnsi"/>
              </w:rPr>
              <w:t xml:space="preserve"> </w:t>
            </w:r>
            <w:hyperlink r:id="rId12" w:history="1">
              <w:r w:rsidRPr="00E84405">
                <w:rPr>
                  <w:rStyle w:val="Hipervnculo"/>
                  <w:rFonts w:cstheme="minorHAnsi"/>
                </w:rPr>
                <w:t>https://cdn.www.gob.pe/uploads/document/file/388378/2._RD_0182_rap103.pdf</w:t>
              </w:r>
            </w:hyperlink>
            <w:r w:rsidRPr="00E84405">
              <w:rPr>
                <w:rFonts w:cstheme="minorHAnsi"/>
              </w:rPr>
              <w:t xml:space="preserve"> </w:t>
            </w:r>
          </w:p>
          <w:p w14:paraId="2C2882FB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29358F88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Ajedrez</w:t>
            </w:r>
          </w:p>
          <w:p w14:paraId="79351375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04385616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World Chess Federation – FIDE. Standards of Chess Equipment and tournament venue for FIDE Tournaments.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https://handbook.fide.com/</w:t>
            </w:r>
          </w:p>
          <w:p w14:paraId="004B30BC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5F994C40" w14:textId="77777777" w:rsidR="00811077" w:rsidRPr="00E84405" w:rsidRDefault="00811077" w:rsidP="00E84405">
            <w:pPr>
              <w:pStyle w:val="Prrafodelista"/>
              <w:numPr>
                <w:ilvl w:val="1"/>
                <w:numId w:val="30"/>
              </w:numPr>
              <w:spacing w:line="256" w:lineRule="auto"/>
              <w:ind w:hanging="412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</w:rPr>
              <w:t xml:space="preserve">Federación Española de Ajedrez. Procedimientos Técnicos FEDA y FIDE. Tomado de </w:t>
            </w:r>
            <w:r w:rsidRPr="00E84405">
              <w:rPr>
                <w:rStyle w:val="Hipervnculo"/>
                <w:rFonts w:cstheme="minorHAnsi"/>
              </w:rPr>
              <w:t>https://feda.org/feda2k16/procedimientos-tecnicos-feda-y-fide/#</w:t>
            </w:r>
          </w:p>
          <w:p w14:paraId="170F16AF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38E5FADC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Peruana de Andinismo y Deportes de Invierno</w:t>
            </w:r>
          </w:p>
          <w:p w14:paraId="449EFA03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21EA15A4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International Biathlon Union – IBU. IBU Rules.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https://www.biathlonworld.com/downloads/</w:t>
            </w:r>
          </w:p>
          <w:p w14:paraId="2C4CF22C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1EF3414D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  <w:lang w:val="en-AU"/>
              </w:rPr>
            </w:pPr>
            <w:r w:rsidRPr="00E84405">
              <w:rPr>
                <w:rFonts w:cstheme="minorHAnsi"/>
                <w:lang w:val="en-AU"/>
              </w:rPr>
              <w:t xml:space="preserve">International Bobsleigh &amp; Skeleton Federation – IBSF. International Rules. </w:t>
            </w:r>
            <w:proofErr w:type="spellStart"/>
            <w:r w:rsidRPr="00E84405">
              <w:rPr>
                <w:rFonts w:cstheme="minorHAnsi"/>
                <w:lang w:val="en-AU"/>
              </w:rPr>
              <w:t>Tomado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de </w:t>
            </w:r>
            <w:r w:rsidRPr="00E84405">
              <w:rPr>
                <w:rStyle w:val="Hipervnculo"/>
                <w:rFonts w:cstheme="minorHAnsi"/>
              </w:rPr>
              <w:t>https://www.ibsf.org/en/inside-ibsf/downloads</w:t>
            </w:r>
          </w:p>
          <w:p w14:paraId="751CED1A" w14:textId="77777777" w:rsidR="00811077" w:rsidRPr="00E84405" w:rsidRDefault="00811077">
            <w:pPr>
              <w:jc w:val="both"/>
              <w:rPr>
                <w:rFonts w:cstheme="minorHAnsi"/>
                <w:lang w:val="en-AU"/>
              </w:rPr>
            </w:pPr>
          </w:p>
          <w:p w14:paraId="71C0FF3F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World Curling Federation. The Rules of Curling.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https://worldcurling.org/competitions/rules/</w:t>
            </w:r>
          </w:p>
          <w:p w14:paraId="140CF705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506D3A48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  <w:lang w:val="en-AU"/>
              </w:rPr>
            </w:pPr>
            <w:r w:rsidRPr="00E84405">
              <w:rPr>
                <w:rFonts w:cstheme="minorHAnsi"/>
                <w:lang w:val="en-AU"/>
              </w:rPr>
              <w:t xml:space="preserve">International Ice Hockey Federation –IIHF.  IIHF </w:t>
            </w:r>
            <w:proofErr w:type="spellStart"/>
            <w:r w:rsidRPr="00E84405">
              <w:rPr>
                <w:rFonts w:cstheme="minorHAnsi"/>
                <w:lang w:val="en-AU"/>
              </w:rPr>
              <w:t>Oficial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Rule Book. </w:t>
            </w:r>
            <w:proofErr w:type="spellStart"/>
            <w:r w:rsidRPr="00E84405">
              <w:rPr>
                <w:rFonts w:cstheme="minorHAnsi"/>
                <w:lang w:val="en-AU"/>
              </w:rPr>
              <w:t>Tomado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de </w:t>
            </w:r>
            <w:r w:rsidRPr="00E84405">
              <w:rPr>
                <w:rStyle w:val="Hipervnculo"/>
                <w:rFonts w:cstheme="minorHAnsi"/>
                <w:lang w:val="en-AU"/>
              </w:rPr>
              <w:t>https://www.iihf.com/en/statichub/4719/rules-and-regulations</w:t>
            </w:r>
          </w:p>
          <w:p w14:paraId="0961B03B" w14:textId="77777777" w:rsidR="00811077" w:rsidRPr="00E84405" w:rsidRDefault="00811077">
            <w:pPr>
              <w:jc w:val="both"/>
              <w:rPr>
                <w:rFonts w:cstheme="minorHAnsi"/>
                <w:lang w:val="en-AU"/>
              </w:rPr>
            </w:pPr>
          </w:p>
          <w:p w14:paraId="03B27345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International Luge Federation. Rules.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https://www.fil-luge.org/en/rules</w:t>
            </w:r>
          </w:p>
          <w:p w14:paraId="6FFCDB81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527DE1F8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International Skating Union. Special Regulations &amp; Technical Rules.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https://www.isu.org/inside-isu/rules-regulations/isu-statutes-constitution-regulations-technical</w:t>
            </w:r>
          </w:p>
          <w:p w14:paraId="4252B58B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7A0B7626" w14:textId="2221D659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Style w:val="Hipervnculo"/>
                <w:rFonts w:cstheme="minorHAnsi"/>
                <w:color w:val="auto"/>
                <w:u w:val="none"/>
              </w:rPr>
            </w:pPr>
            <w:r w:rsidRPr="00E84405">
              <w:rPr>
                <w:rFonts w:cstheme="minorHAnsi"/>
                <w:lang w:val="en-AU"/>
              </w:rPr>
              <w:t xml:space="preserve">International Ski Federation. Document Library. </w:t>
            </w:r>
            <w:r w:rsidRPr="00E84405">
              <w:rPr>
                <w:rFonts w:cstheme="minorHAnsi"/>
              </w:rPr>
              <w:t xml:space="preserve">Tomado de </w:t>
            </w:r>
            <w:hyperlink r:id="rId13" w:history="1">
              <w:r w:rsidR="00BB1D99" w:rsidRPr="00E84405">
                <w:rPr>
                  <w:rStyle w:val="Hipervnculo"/>
                  <w:rFonts w:cstheme="minorHAnsi"/>
                </w:rPr>
                <w:t>https://www.fis-ski.com/en/inside-fis/document-library</w:t>
              </w:r>
            </w:hyperlink>
          </w:p>
          <w:p w14:paraId="0728D3F3" w14:textId="77777777" w:rsidR="00BB1D99" w:rsidRPr="00E84405" w:rsidRDefault="00BB1D99">
            <w:pPr>
              <w:pStyle w:val="Prrafodelista"/>
              <w:rPr>
                <w:rFonts w:cstheme="minorHAnsi"/>
              </w:rPr>
            </w:pPr>
          </w:p>
          <w:p w14:paraId="1BEBB260" w14:textId="0FDC5657" w:rsidR="00BB1D99" w:rsidRPr="00E84405" w:rsidRDefault="00EA1E31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b/>
              </w:rPr>
              <w:t>Federación Peruana de Andinismo y Deportes de Invierno</w:t>
            </w:r>
            <w:r w:rsidR="0075205B" w:rsidRPr="00E84405">
              <w:rPr>
                <w:rFonts w:cstheme="minorHAnsi"/>
                <w:b/>
              </w:rPr>
              <w:t>:</w:t>
            </w:r>
            <w:r w:rsidR="0075205B" w:rsidRPr="00E84405">
              <w:rPr>
                <w:rFonts w:cstheme="minorHAnsi"/>
              </w:rPr>
              <w:t xml:space="preserve"> </w:t>
            </w:r>
            <w:r w:rsidR="0075205B" w:rsidRPr="00E84405">
              <w:rPr>
                <w:rFonts w:cstheme="minorHAnsi"/>
                <w:b/>
              </w:rPr>
              <w:t>http://www.fepadi.gob.pe/normativa.html</w:t>
            </w:r>
          </w:p>
          <w:p w14:paraId="24C09C26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0C331987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Atletismo</w:t>
            </w:r>
          </w:p>
          <w:p w14:paraId="4CA8C661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01CF4851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  <w:lang w:val="en-AU"/>
              </w:rPr>
            </w:pPr>
            <w:r w:rsidRPr="00E84405">
              <w:rPr>
                <w:rFonts w:cstheme="minorHAnsi"/>
              </w:rPr>
              <w:t xml:space="preserve">Asociación Internacional de Federaciones de Atletismo. </w:t>
            </w:r>
            <w:r w:rsidRPr="00E84405">
              <w:rPr>
                <w:rFonts w:cstheme="minorHAnsi"/>
                <w:lang w:val="en-AU"/>
              </w:rPr>
              <w:t xml:space="preserve">Book of Rules. </w:t>
            </w:r>
            <w:proofErr w:type="spellStart"/>
            <w:r w:rsidRPr="00E84405">
              <w:rPr>
                <w:rFonts w:cstheme="minorHAnsi"/>
                <w:lang w:val="en-AU"/>
              </w:rPr>
              <w:t>Tomado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de </w:t>
            </w:r>
            <w:r w:rsidRPr="00E84405">
              <w:rPr>
                <w:rStyle w:val="Hipervnculo"/>
                <w:rFonts w:cstheme="minorHAnsi"/>
                <w:lang w:val="en-AU"/>
              </w:rPr>
              <w:t>https://www.worldathletics.org/about-iaaf/documents/book-of-rules</w:t>
            </w:r>
          </w:p>
          <w:p w14:paraId="0815ED13" w14:textId="77777777" w:rsidR="00811077" w:rsidRPr="00E84405" w:rsidRDefault="00811077">
            <w:pPr>
              <w:jc w:val="both"/>
              <w:rPr>
                <w:rFonts w:cstheme="minorHAnsi"/>
                <w:lang w:val="en-AU"/>
              </w:rPr>
            </w:pPr>
          </w:p>
          <w:p w14:paraId="4C34945F" w14:textId="4342F38A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 xml:space="preserve">Nombre: </w:t>
            </w:r>
            <w:r w:rsidR="00777C5E" w:rsidRPr="00E84405">
              <w:rPr>
                <w:rFonts w:cstheme="minorHAnsi"/>
                <w:b/>
              </w:rPr>
              <w:t>Federación Peruana</w:t>
            </w:r>
            <w:r w:rsidRPr="00E84405">
              <w:rPr>
                <w:rFonts w:cstheme="minorHAnsi"/>
                <w:b/>
              </w:rPr>
              <w:t xml:space="preserve"> de Automovilismo Deportivo</w:t>
            </w:r>
          </w:p>
          <w:p w14:paraId="0CA43A24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13573BB7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</w:rPr>
              <w:t xml:space="preserve">Federación Peruana de Automovilismo Deportivo. Reglamento. Tomado de </w:t>
            </w:r>
            <w:r w:rsidRPr="00E84405">
              <w:rPr>
                <w:rStyle w:val="Hipervnculo"/>
                <w:rFonts w:cstheme="minorHAnsi"/>
              </w:rPr>
              <w:t>http://www.fepad.com.pe/reglamento/</w:t>
            </w:r>
          </w:p>
          <w:p w14:paraId="0A9E8555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7E6DBECE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Bádminton</w:t>
            </w:r>
          </w:p>
          <w:p w14:paraId="064C7C0B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3F3F737C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13"/>
              <w:jc w:val="both"/>
              <w:rPr>
                <w:rFonts w:cstheme="minorHAnsi"/>
                <w:lang w:val="en-AU"/>
              </w:rPr>
            </w:pPr>
            <w:r w:rsidRPr="00E84405">
              <w:rPr>
                <w:rFonts w:cstheme="minorHAnsi"/>
                <w:lang w:val="en-AU"/>
              </w:rPr>
              <w:t xml:space="preserve">Badminton World Federation. Rules. </w:t>
            </w:r>
            <w:proofErr w:type="spellStart"/>
            <w:r w:rsidRPr="00E84405">
              <w:rPr>
                <w:rFonts w:cstheme="minorHAnsi"/>
                <w:lang w:val="en-AU"/>
              </w:rPr>
              <w:t>Tomado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de </w:t>
            </w:r>
            <w:r w:rsidRPr="00E84405">
              <w:rPr>
                <w:rStyle w:val="Hipervnculo"/>
                <w:rFonts w:cstheme="minorHAnsi"/>
                <w:lang w:val="en-AU"/>
              </w:rPr>
              <w:t>https://bwfbadminton.com/</w:t>
            </w:r>
          </w:p>
          <w:p w14:paraId="003E2C73" w14:textId="77777777" w:rsidR="00811077" w:rsidRPr="00E84405" w:rsidRDefault="00811077">
            <w:pPr>
              <w:jc w:val="both"/>
              <w:rPr>
                <w:rFonts w:cstheme="minorHAnsi"/>
                <w:lang w:val="en-AU"/>
              </w:rPr>
            </w:pPr>
          </w:p>
          <w:p w14:paraId="6C3BE76E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 xml:space="preserve">Nombre: Federación Deportiva Peruana de </w:t>
            </w:r>
            <w:proofErr w:type="spellStart"/>
            <w:r w:rsidRPr="00E84405">
              <w:rPr>
                <w:rFonts w:cstheme="minorHAnsi"/>
                <w:b/>
              </w:rPr>
              <w:t>Basketball</w:t>
            </w:r>
            <w:proofErr w:type="spellEnd"/>
          </w:p>
          <w:p w14:paraId="600735F2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0FAD6892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International Basketball Federation. Basketball New Rules. </w:t>
            </w:r>
            <w:r w:rsidRPr="00E84405">
              <w:rPr>
                <w:rFonts w:cstheme="minorHAnsi"/>
              </w:rPr>
              <w:t xml:space="preserve">Tomado </w:t>
            </w:r>
            <w:proofErr w:type="gramStart"/>
            <w:r w:rsidRPr="00E84405">
              <w:rPr>
                <w:rFonts w:cstheme="minorHAnsi"/>
              </w:rPr>
              <w:t xml:space="preserve">de  </w:t>
            </w:r>
            <w:r w:rsidRPr="00E84405">
              <w:rPr>
                <w:rStyle w:val="Hipervnculo"/>
                <w:rFonts w:cstheme="minorHAnsi"/>
              </w:rPr>
              <w:t>https://www.fiba.basketball/es/documents</w:t>
            </w:r>
            <w:proofErr w:type="gramEnd"/>
          </w:p>
          <w:p w14:paraId="0A9172D9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08EF9F17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Béisbol</w:t>
            </w:r>
          </w:p>
          <w:p w14:paraId="62EC869A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26F4A693" w14:textId="485DB059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proofErr w:type="spellStart"/>
            <w:r w:rsidRPr="00E84405">
              <w:rPr>
                <w:rFonts w:cstheme="minorHAnsi"/>
              </w:rPr>
              <w:t>World</w:t>
            </w:r>
            <w:proofErr w:type="spellEnd"/>
            <w:r w:rsidRPr="00E84405">
              <w:rPr>
                <w:rFonts w:cstheme="minorHAnsi"/>
              </w:rPr>
              <w:t xml:space="preserve"> Baseball Softball </w:t>
            </w:r>
            <w:proofErr w:type="spellStart"/>
            <w:r w:rsidRPr="00E84405">
              <w:rPr>
                <w:rFonts w:cstheme="minorHAnsi"/>
              </w:rPr>
              <w:t>Confederation</w:t>
            </w:r>
            <w:proofErr w:type="spellEnd"/>
            <w:r w:rsidRPr="00E84405">
              <w:rPr>
                <w:rFonts w:cstheme="minorHAnsi"/>
              </w:rPr>
              <w:t xml:space="preserve">. Reglas oficiales de béisbol. Tomado de </w:t>
            </w:r>
            <w:r w:rsidR="006E42B8" w:rsidRPr="00E84405">
              <w:rPr>
                <w:rStyle w:val="Hipervnculo"/>
                <w:rFonts w:cstheme="minorHAnsi"/>
              </w:rPr>
              <w:t>https://static.wbsc.org/uploads/federations/0/cms/documents/aa63eff3-22f4-8608-e04f-a38f3a26d5a1.pdf</w:t>
            </w:r>
          </w:p>
          <w:p w14:paraId="12A72D12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3278D2F2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Peruana de Billar</w:t>
            </w:r>
          </w:p>
          <w:p w14:paraId="48CE81EE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355B6C9D" w14:textId="483E7AEE" w:rsidR="00811077" w:rsidRPr="00E84405" w:rsidRDefault="00811077">
            <w:pPr>
              <w:pStyle w:val="Prrafodelista"/>
              <w:ind w:left="873" w:hanging="567"/>
              <w:jc w:val="both"/>
              <w:rPr>
                <w:rFonts w:cstheme="minorHAnsi"/>
                <w:lang w:val="en-AU"/>
              </w:rPr>
            </w:pPr>
            <w:r w:rsidRPr="00E84405">
              <w:rPr>
                <w:rFonts w:cstheme="minorHAnsi"/>
                <w:lang w:val="en-AU"/>
              </w:rPr>
              <w:t>1</w:t>
            </w:r>
            <w:r w:rsidR="00F53AE0" w:rsidRPr="00E84405">
              <w:rPr>
                <w:rFonts w:cstheme="minorHAnsi"/>
                <w:lang w:val="en-AU"/>
              </w:rPr>
              <w:t>1</w:t>
            </w:r>
            <w:r w:rsidRPr="00E84405">
              <w:rPr>
                <w:rFonts w:cstheme="minorHAnsi"/>
                <w:lang w:val="en-AU"/>
              </w:rPr>
              <w:t xml:space="preserve">.1 Union Mondiale de </w:t>
            </w:r>
            <w:proofErr w:type="spellStart"/>
            <w:r w:rsidRPr="00E84405">
              <w:rPr>
                <w:rFonts w:cstheme="minorHAnsi"/>
                <w:lang w:val="en-AU"/>
              </w:rPr>
              <w:t>Billard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(UMB) – Tournament Rules </w:t>
            </w:r>
            <w:r w:rsidRPr="00E84405">
              <w:rPr>
                <w:rStyle w:val="Hipervnculo"/>
                <w:rFonts w:cstheme="minorHAnsi"/>
                <w:lang w:val="en-AU"/>
              </w:rPr>
              <w:t xml:space="preserve">https://www.umb-carom.org/PG338L2/Union-Mondiale-de-Billard.aspx </w:t>
            </w:r>
          </w:p>
          <w:p w14:paraId="0F62A51F" w14:textId="77777777" w:rsidR="00811077" w:rsidRPr="00E84405" w:rsidRDefault="00811077">
            <w:pPr>
              <w:jc w:val="both"/>
              <w:rPr>
                <w:rFonts w:cstheme="minorHAnsi"/>
                <w:lang w:val="en-AU"/>
              </w:rPr>
            </w:pPr>
          </w:p>
          <w:p w14:paraId="566540D2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Bochas</w:t>
            </w:r>
          </w:p>
          <w:p w14:paraId="6513C247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42110C2A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1014" w:hanging="654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</w:rPr>
              <w:t xml:space="preserve">Confederación Panamericana de Bochas. Reglamento. Tomado de </w:t>
            </w:r>
            <w:r w:rsidRPr="00E84405">
              <w:rPr>
                <w:rStyle w:val="Hipervnculo"/>
                <w:rFonts w:cstheme="minorHAnsi"/>
              </w:rPr>
              <w:t>https://cpdebochas.wixsite.com/bochas/reglamentos</w:t>
            </w:r>
          </w:p>
          <w:p w14:paraId="230C7017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2F34EB1D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Peruana de Bowling (</w:t>
            </w:r>
            <w:proofErr w:type="spellStart"/>
            <w:r w:rsidRPr="00E84405">
              <w:rPr>
                <w:rFonts w:cstheme="minorHAnsi"/>
                <w:b/>
              </w:rPr>
              <w:t>FPBw</w:t>
            </w:r>
            <w:proofErr w:type="spellEnd"/>
            <w:r w:rsidRPr="00E84405">
              <w:rPr>
                <w:rFonts w:cstheme="minorHAnsi"/>
                <w:b/>
              </w:rPr>
              <w:t>)</w:t>
            </w:r>
          </w:p>
          <w:p w14:paraId="71372B0F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6C7BCA58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13"/>
              <w:jc w:val="both"/>
              <w:rPr>
                <w:rFonts w:cstheme="minorHAnsi"/>
              </w:rPr>
            </w:pPr>
            <w:proofErr w:type="spellStart"/>
            <w:r w:rsidRPr="00E84405">
              <w:rPr>
                <w:rFonts w:cstheme="minorHAnsi"/>
              </w:rPr>
              <w:t>World</w:t>
            </w:r>
            <w:proofErr w:type="spellEnd"/>
            <w:r w:rsidRPr="00E84405">
              <w:rPr>
                <w:rFonts w:cstheme="minorHAnsi"/>
              </w:rPr>
              <w:t xml:space="preserve"> Bowling. Lista de bolas aprobadas. Tomado de </w:t>
            </w:r>
            <w:r w:rsidRPr="00E84405">
              <w:rPr>
                <w:rStyle w:val="Hipervnculo"/>
                <w:rFonts w:cstheme="minorHAnsi"/>
              </w:rPr>
              <w:t>https://bowling.sport/</w:t>
            </w:r>
          </w:p>
          <w:p w14:paraId="1B8690B4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146A05C9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Boxeo</w:t>
            </w:r>
          </w:p>
          <w:p w14:paraId="5F19362A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653FE410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International Boxing Federation. International Boxing Federation. </w:t>
            </w:r>
            <w:r w:rsidRPr="00E84405">
              <w:rPr>
                <w:rFonts w:cstheme="minorHAnsi"/>
              </w:rPr>
              <w:t xml:space="preserve">Tomado de </w:t>
            </w:r>
            <w:hyperlink r:id="rId14" w:history="1">
              <w:r w:rsidRPr="00E84405">
                <w:rPr>
                  <w:rStyle w:val="Hipervnculo"/>
                  <w:rFonts w:cstheme="minorHAnsi"/>
                </w:rPr>
                <w:t>https://www.ibf-usba-boxing.com/index.php/rules</w:t>
              </w:r>
            </w:hyperlink>
          </w:p>
          <w:p w14:paraId="5F1D2ED9" w14:textId="77777777" w:rsidR="00811077" w:rsidRPr="00E84405" w:rsidRDefault="00811077">
            <w:pPr>
              <w:pStyle w:val="Prrafodelista"/>
              <w:ind w:left="873"/>
              <w:jc w:val="both"/>
              <w:rPr>
                <w:rFonts w:cstheme="minorHAnsi"/>
              </w:rPr>
            </w:pPr>
          </w:p>
          <w:p w14:paraId="1C4474CA" w14:textId="77777777" w:rsidR="00DE5CC1" w:rsidRPr="00E84405" w:rsidRDefault="00DE5CC1" w:rsidP="00E84405">
            <w:pPr>
              <w:pStyle w:val="Prrafodelista"/>
              <w:numPr>
                <w:ilvl w:val="1"/>
                <w:numId w:val="30"/>
              </w:numPr>
              <w:tabs>
                <w:tab w:val="left" w:pos="875"/>
              </w:tabs>
              <w:ind w:hanging="412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International Boxing Association. Competitions Rules and Regulations. </w:t>
            </w:r>
            <w:r w:rsidRPr="00E84405">
              <w:rPr>
                <w:rFonts w:cstheme="minorHAnsi"/>
              </w:rPr>
              <w:t xml:space="preserve">Tomado de </w:t>
            </w:r>
          </w:p>
          <w:p w14:paraId="09411E5C" w14:textId="77777777" w:rsidR="00DE5CC1" w:rsidRPr="00E84405" w:rsidRDefault="00DE5CC1">
            <w:pPr>
              <w:rPr>
                <w:rFonts w:eastAsia="Times New Roman" w:cstheme="minorHAnsi"/>
                <w:color w:val="0563C1"/>
              </w:rPr>
            </w:pPr>
            <w:r w:rsidRPr="00E84405">
              <w:rPr>
                <w:rFonts w:eastAsia="Times New Roman" w:cstheme="minorHAnsi"/>
                <w:color w:val="0563C1"/>
              </w:rPr>
              <w:t xml:space="preserve">                  </w:t>
            </w:r>
            <w:hyperlink r:id="rId15" w:history="1">
              <w:r w:rsidRPr="00E84405">
                <w:rPr>
                  <w:rStyle w:val="Hipervnculo"/>
                  <w:rFonts w:eastAsia="Times New Roman" w:cstheme="minorHAnsi"/>
                </w:rPr>
                <w:t>https://www.iba.sport/about-iba/boxing-rules/</w:t>
              </w:r>
            </w:hyperlink>
          </w:p>
          <w:p w14:paraId="459C6C4E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1CF3CF78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Nacional de Canotaje</w:t>
            </w:r>
          </w:p>
          <w:p w14:paraId="3138A9A6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65D11B9F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  <w:lang w:val="en-AU"/>
              </w:rPr>
            </w:pPr>
            <w:r w:rsidRPr="00E84405">
              <w:rPr>
                <w:rFonts w:cstheme="minorHAnsi"/>
              </w:rPr>
              <w:t xml:space="preserve">International </w:t>
            </w:r>
            <w:proofErr w:type="spellStart"/>
            <w:r w:rsidRPr="00E84405">
              <w:rPr>
                <w:rFonts w:cstheme="minorHAnsi"/>
              </w:rPr>
              <w:t>Canoe</w:t>
            </w:r>
            <w:proofErr w:type="spellEnd"/>
            <w:r w:rsidRPr="00E84405">
              <w:rPr>
                <w:rFonts w:cstheme="minorHAnsi"/>
              </w:rPr>
              <w:t xml:space="preserve"> </w:t>
            </w:r>
            <w:proofErr w:type="spellStart"/>
            <w:r w:rsidRPr="00E84405">
              <w:rPr>
                <w:rFonts w:cstheme="minorHAnsi"/>
              </w:rPr>
              <w:t>Federation</w:t>
            </w:r>
            <w:proofErr w:type="spellEnd"/>
            <w:r w:rsidRPr="00E84405">
              <w:rPr>
                <w:rFonts w:cstheme="minorHAnsi"/>
              </w:rPr>
              <w:t xml:space="preserve">. </w:t>
            </w:r>
            <w:r w:rsidRPr="00E84405">
              <w:rPr>
                <w:rFonts w:cstheme="minorHAnsi"/>
                <w:lang w:val="en-AU"/>
              </w:rPr>
              <w:t xml:space="preserve">Rules. </w:t>
            </w:r>
            <w:proofErr w:type="spellStart"/>
            <w:r w:rsidRPr="00E84405">
              <w:rPr>
                <w:rFonts w:cstheme="minorHAnsi"/>
                <w:lang w:val="en-AU"/>
              </w:rPr>
              <w:t>Tomado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de </w:t>
            </w:r>
            <w:r w:rsidRPr="00E84405">
              <w:rPr>
                <w:rStyle w:val="Hipervnculo"/>
                <w:rFonts w:cstheme="minorHAnsi"/>
              </w:rPr>
              <w:t>https://www.canoeicf.com/es/node/236</w:t>
            </w:r>
          </w:p>
          <w:p w14:paraId="221D8632" w14:textId="77777777" w:rsidR="00811077" w:rsidRPr="00E84405" w:rsidRDefault="00811077">
            <w:pPr>
              <w:jc w:val="both"/>
              <w:rPr>
                <w:rFonts w:cstheme="minorHAnsi"/>
                <w:lang w:val="en-AU"/>
              </w:rPr>
            </w:pPr>
          </w:p>
          <w:p w14:paraId="61B1E110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Nacional Peruana de Ciclismo</w:t>
            </w:r>
          </w:p>
          <w:p w14:paraId="1B2F1491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7834ADA7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Union </w:t>
            </w:r>
            <w:proofErr w:type="spellStart"/>
            <w:r w:rsidRPr="00E84405">
              <w:rPr>
                <w:rFonts w:cstheme="minorHAnsi"/>
                <w:lang w:val="en-AU"/>
              </w:rPr>
              <w:t>Cycliste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Internationale – UCI.  Constitution and Regulations.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https://www.uci.org/inside-uci/constitutions-regulations</w:t>
            </w:r>
          </w:p>
          <w:p w14:paraId="17F6E93D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765E8F84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Nacional Ecuestre</w:t>
            </w:r>
          </w:p>
          <w:p w14:paraId="41F5FC74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14E2B5A0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spacing w:line="256" w:lineRule="auto"/>
              <w:ind w:left="873" w:hanging="567"/>
              <w:jc w:val="both"/>
              <w:rPr>
                <w:rFonts w:cstheme="minorHAnsi"/>
              </w:rPr>
            </w:pPr>
            <w:proofErr w:type="spellStart"/>
            <w:r w:rsidRPr="00E84405">
              <w:rPr>
                <w:rFonts w:cstheme="minorHAnsi"/>
              </w:rPr>
              <w:lastRenderedPageBreak/>
              <w:t>Fédération</w:t>
            </w:r>
            <w:proofErr w:type="spellEnd"/>
            <w:r w:rsidRPr="00E84405">
              <w:rPr>
                <w:rFonts w:cstheme="minorHAnsi"/>
              </w:rPr>
              <w:t xml:space="preserve"> </w:t>
            </w:r>
            <w:proofErr w:type="spellStart"/>
            <w:r w:rsidRPr="00E84405">
              <w:rPr>
                <w:rFonts w:cstheme="minorHAnsi"/>
              </w:rPr>
              <w:t>Equestre</w:t>
            </w:r>
            <w:proofErr w:type="spellEnd"/>
            <w:r w:rsidRPr="00E84405">
              <w:rPr>
                <w:rFonts w:cstheme="minorHAnsi"/>
              </w:rPr>
              <w:t xml:space="preserve"> </w:t>
            </w:r>
            <w:proofErr w:type="spellStart"/>
            <w:r w:rsidRPr="00E84405">
              <w:rPr>
                <w:rFonts w:cstheme="minorHAnsi"/>
              </w:rPr>
              <w:t>Internationale</w:t>
            </w:r>
            <w:proofErr w:type="spellEnd"/>
            <w:r w:rsidRPr="00E84405">
              <w:rPr>
                <w:rFonts w:cstheme="minorHAnsi"/>
              </w:rPr>
              <w:t xml:space="preserve">.  Reglas y estatutos generales. Tomado de </w:t>
            </w:r>
            <w:r w:rsidRPr="00E84405">
              <w:rPr>
                <w:rStyle w:val="Hipervnculo"/>
                <w:rFonts w:cstheme="minorHAnsi"/>
              </w:rPr>
              <w:t>https://inside.fei.org/content/general-regs-statutes</w:t>
            </w:r>
          </w:p>
          <w:p w14:paraId="585E798A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3B6988BC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Escalada</w:t>
            </w:r>
          </w:p>
          <w:p w14:paraId="18E17237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1BE7644D" w14:textId="3CD53B3F" w:rsidR="00811077" w:rsidRPr="00E84405" w:rsidRDefault="00811077">
            <w:pPr>
              <w:pStyle w:val="Prrafodelista"/>
              <w:numPr>
                <w:ilvl w:val="1"/>
                <w:numId w:val="30"/>
              </w:numPr>
              <w:tabs>
                <w:tab w:val="left" w:pos="1014"/>
              </w:tabs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>International Federa</w:t>
            </w:r>
            <w:r w:rsidR="00A52A61" w:rsidRPr="00E84405">
              <w:rPr>
                <w:rFonts w:cstheme="minorHAnsi"/>
                <w:lang w:val="en-AU"/>
              </w:rPr>
              <w:t>tion of Sport Federation – IFSC</w:t>
            </w:r>
            <w:r w:rsidRPr="00E84405">
              <w:rPr>
                <w:rFonts w:cstheme="minorHAnsi"/>
                <w:lang w:val="en-AU"/>
              </w:rPr>
              <w:t xml:space="preserve">.  </w:t>
            </w:r>
            <w:r w:rsidRPr="00E84405">
              <w:rPr>
                <w:rFonts w:cstheme="minorHAnsi"/>
              </w:rPr>
              <w:t xml:space="preserve">ISFC Rules. Tomado de </w:t>
            </w:r>
            <w:r w:rsidRPr="00E84405">
              <w:rPr>
                <w:rStyle w:val="Hipervnculo"/>
                <w:rFonts w:cstheme="minorHAnsi"/>
              </w:rPr>
              <w:t>https://www.ifsc-climbing.org/index.php/world-competition/rules</w:t>
            </w:r>
          </w:p>
          <w:p w14:paraId="16FF99EB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66C08BD5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Nacional Peruana de Esgrima</w:t>
            </w:r>
          </w:p>
          <w:p w14:paraId="2D4551C3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575E6348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International Fencing Federation – FIE.  </w:t>
            </w:r>
            <w:proofErr w:type="spellStart"/>
            <w:r w:rsidRPr="00E84405">
              <w:rPr>
                <w:rFonts w:cstheme="minorHAnsi"/>
                <w:lang w:val="en-AU"/>
              </w:rPr>
              <w:t>Reglas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https://fie.org/fie/documents/rules</w:t>
            </w:r>
          </w:p>
          <w:p w14:paraId="5B1398E5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19DD7DEF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Peruana de Esquí Acuático</w:t>
            </w:r>
          </w:p>
          <w:p w14:paraId="467AB4E7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6C7AE38C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tabs>
                <w:tab w:val="left" w:pos="1156"/>
              </w:tabs>
              <w:spacing w:line="256" w:lineRule="auto"/>
              <w:ind w:left="873" w:hanging="513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International </w:t>
            </w:r>
            <w:proofErr w:type="spellStart"/>
            <w:r w:rsidRPr="00E84405">
              <w:rPr>
                <w:rFonts w:cstheme="minorHAnsi"/>
                <w:lang w:val="en-AU"/>
              </w:rPr>
              <w:t>Waterski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&amp; Wakeboard Federation. </w:t>
            </w:r>
            <w:proofErr w:type="spellStart"/>
            <w:r w:rsidRPr="00E84405">
              <w:rPr>
                <w:rFonts w:cstheme="minorHAnsi"/>
                <w:lang w:val="en-AU"/>
              </w:rPr>
              <w:t>Waterski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Rules.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http://www.iwsf.com/rules/2021/World%20Waterski%20Rules%202021-V2.pdf</w:t>
            </w:r>
          </w:p>
          <w:p w14:paraId="417865B3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42E256F9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Peruana de Fisicoculturismo y Fitness</w:t>
            </w:r>
          </w:p>
          <w:p w14:paraId="3631183D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147BAE49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International Federation of Bodybuilding and Fitness. </w:t>
            </w:r>
            <w:r w:rsidRPr="00E84405">
              <w:rPr>
                <w:rFonts w:cstheme="minorHAnsi"/>
              </w:rPr>
              <w:t xml:space="preserve">Reglas IFBB. Tomado </w:t>
            </w:r>
            <w:r w:rsidRPr="00E84405">
              <w:rPr>
                <w:rStyle w:val="Hipervnculo"/>
                <w:rFonts w:cstheme="minorHAnsi"/>
              </w:rPr>
              <w:t>https://ifbb.com/rules-2/</w:t>
            </w:r>
          </w:p>
          <w:p w14:paraId="67D9EB60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2E27BF4E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Fútbol Americano</w:t>
            </w:r>
          </w:p>
          <w:p w14:paraId="2E1364A0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39080E7D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  <w:lang w:val="en-AU"/>
              </w:rPr>
            </w:pPr>
            <w:r w:rsidRPr="00E84405">
              <w:rPr>
                <w:rFonts w:cstheme="minorHAnsi"/>
                <w:lang w:val="en-AU"/>
              </w:rPr>
              <w:t>International Federation of American Football –</w:t>
            </w:r>
            <w:proofErr w:type="gramStart"/>
            <w:r w:rsidRPr="00E84405">
              <w:rPr>
                <w:rFonts w:cstheme="minorHAnsi"/>
                <w:lang w:val="en-AU"/>
              </w:rPr>
              <w:t>IFAF .</w:t>
            </w:r>
            <w:proofErr w:type="gramEnd"/>
            <w:r w:rsidRPr="00E84405">
              <w:rPr>
                <w:rFonts w:cstheme="minorHAnsi"/>
                <w:lang w:val="en-AU"/>
              </w:rPr>
              <w:t xml:space="preserve"> Corporate Documents </w:t>
            </w:r>
            <w:hyperlink r:id="rId16" w:anchor=".XuIiNEVKjIU" w:history="1">
              <w:r w:rsidRPr="00E84405">
                <w:rPr>
                  <w:rStyle w:val="Hipervnculo"/>
                  <w:rFonts w:cstheme="minorHAnsi"/>
                  <w:lang w:val="en-AU"/>
                </w:rPr>
                <w:t>https://ifaf.org/governance/corporate-documents#.XuIiNEVKjIU</w:t>
              </w:r>
            </w:hyperlink>
          </w:p>
          <w:p w14:paraId="0520AC61" w14:textId="77777777" w:rsidR="00811077" w:rsidRPr="00E84405" w:rsidRDefault="00811077">
            <w:pPr>
              <w:jc w:val="both"/>
              <w:rPr>
                <w:rFonts w:cstheme="minorHAnsi"/>
                <w:lang w:val="en-AU"/>
              </w:rPr>
            </w:pPr>
          </w:p>
          <w:p w14:paraId="5181A5FB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Peruana de Fútbol</w:t>
            </w:r>
          </w:p>
          <w:p w14:paraId="4CD346E4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60537C8E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Fédération Internationale de Football Association - FIFA. </w:t>
            </w:r>
            <w:r w:rsidRPr="00E84405">
              <w:rPr>
                <w:rFonts w:cstheme="minorHAnsi"/>
              </w:rPr>
              <w:t xml:space="preserve">Reglamentos. Tomado de </w:t>
            </w:r>
            <w:r w:rsidRPr="00E84405">
              <w:rPr>
                <w:rStyle w:val="Hipervnculo"/>
                <w:rFonts w:cstheme="minorHAnsi"/>
              </w:rPr>
              <w:t>https://es.fifa.com/who-we-are/official-documents/#fifa-laws-regulations</w:t>
            </w:r>
          </w:p>
          <w:p w14:paraId="7DDE4AB8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53E56DB4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Gimnasia</w:t>
            </w:r>
          </w:p>
          <w:p w14:paraId="7569A5E1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710D9ADA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proofErr w:type="spellStart"/>
            <w:r w:rsidRPr="00E84405">
              <w:rPr>
                <w:rFonts w:cstheme="minorHAnsi"/>
              </w:rPr>
              <w:t>Fédération</w:t>
            </w:r>
            <w:proofErr w:type="spellEnd"/>
            <w:r w:rsidRPr="00E84405">
              <w:rPr>
                <w:rFonts w:cstheme="minorHAnsi"/>
              </w:rPr>
              <w:t xml:space="preserve"> </w:t>
            </w:r>
            <w:proofErr w:type="spellStart"/>
            <w:r w:rsidRPr="00E84405">
              <w:rPr>
                <w:rFonts w:cstheme="minorHAnsi"/>
              </w:rPr>
              <w:t>Internationale</w:t>
            </w:r>
            <w:proofErr w:type="spellEnd"/>
            <w:r w:rsidRPr="00E84405">
              <w:rPr>
                <w:rFonts w:cstheme="minorHAnsi"/>
              </w:rPr>
              <w:t xml:space="preserve"> de </w:t>
            </w:r>
            <w:proofErr w:type="spellStart"/>
            <w:r w:rsidRPr="00E84405">
              <w:rPr>
                <w:rFonts w:cstheme="minorHAnsi"/>
              </w:rPr>
              <w:t>Gymnastique</w:t>
            </w:r>
            <w:proofErr w:type="spellEnd"/>
            <w:r w:rsidRPr="00E84405">
              <w:rPr>
                <w:rFonts w:cstheme="minorHAnsi"/>
              </w:rPr>
              <w:t xml:space="preserve">. </w:t>
            </w:r>
            <w:proofErr w:type="spellStart"/>
            <w:r w:rsidRPr="00E84405">
              <w:rPr>
                <w:rFonts w:cstheme="minorHAnsi"/>
              </w:rPr>
              <w:t>Main</w:t>
            </w:r>
            <w:proofErr w:type="spellEnd"/>
            <w:r w:rsidRPr="00E84405">
              <w:rPr>
                <w:rFonts w:cstheme="minorHAnsi"/>
              </w:rPr>
              <w:t xml:space="preserve"> Rules. Tomado de </w:t>
            </w:r>
            <w:r w:rsidRPr="00E84405">
              <w:rPr>
                <w:rStyle w:val="Hipervnculo"/>
                <w:rFonts w:cstheme="minorHAnsi"/>
              </w:rPr>
              <w:t>https://www.gymnastics.sport/site/rules/rules.php</w:t>
            </w:r>
          </w:p>
          <w:p w14:paraId="31FA8F9D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74643B98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Golf</w:t>
            </w:r>
          </w:p>
          <w:p w14:paraId="2D88C353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72BA1D04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International Golf Federation. IGF Official Documents.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https://www.igfgolf.org/about-igf/igf-official-documents</w:t>
            </w:r>
          </w:p>
          <w:p w14:paraId="68F828CC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13420E2D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Handball</w:t>
            </w:r>
          </w:p>
          <w:p w14:paraId="2B494367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34AB7E51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International Handball Federation. Statues and Regulations.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 xml:space="preserve">https://www.ihf.info/regulations-team-types/355 </w:t>
            </w:r>
          </w:p>
          <w:p w14:paraId="3219B03C" w14:textId="77777777" w:rsidR="00811077" w:rsidRPr="00E84405" w:rsidRDefault="00811077">
            <w:pPr>
              <w:pStyle w:val="Prrafodelista"/>
              <w:ind w:left="873"/>
              <w:rPr>
                <w:rFonts w:cstheme="minorHAnsi"/>
              </w:rPr>
            </w:pPr>
          </w:p>
          <w:p w14:paraId="1E8ABA3A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Hockey</w:t>
            </w:r>
          </w:p>
          <w:p w14:paraId="4C8F986D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3BD7657D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1014" w:hanging="654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</w:rPr>
              <w:lastRenderedPageBreak/>
              <w:t xml:space="preserve">Federación Internacional de Hockey. Rules </w:t>
            </w:r>
            <w:proofErr w:type="spellStart"/>
            <w:r w:rsidRPr="00E84405">
              <w:rPr>
                <w:rFonts w:cstheme="minorHAnsi"/>
              </w:rPr>
              <w:t>of</w:t>
            </w:r>
            <w:proofErr w:type="spellEnd"/>
            <w:r w:rsidRPr="00E84405">
              <w:rPr>
                <w:rFonts w:cstheme="minorHAnsi"/>
              </w:rPr>
              <w:t xml:space="preserve"> Hockey. Tomado de </w:t>
            </w:r>
            <w:r w:rsidRPr="00E84405">
              <w:rPr>
                <w:rStyle w:val="Hipervnculo"/>
                <w:rFonts w:cstheme="minorHAnsi"/>
              </w:rPr>
              <w:t>http://www.fih.ch/inside-fih/our-official-documents/rules-of-hockey/</w:t>
            </w:r>
          </w:p>
          <w:p w14:paraId="515D48B9" w14:textId="77777777" w:rsidR="00811077" w:rsidRPr="00E84405" w:rsidRDefault="00811077">
            <w:pPr>
              <w:pStyle w:val="Prrafodelista"/>
              <w:ind w:left="884"/>
              <w:jc w:val="both"/>
              <w:rPr>
                <w:rFonts w:cstheme="minorHAnsi"/>
              </w:rPr>
            </w:pPr>
          </w:p>
          <w:p w14:paraId="02BBB2A8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</w:rPr>
              <w:t xml:space="preserve">Real Federación Española de Hockey. Reglamentos. Tomado de </w:t>
            </w:r>
            <w:r w:rsidRPr="00E84405">
              <w:rPr>
                <w:rStyle w:val="Hipervnculo"/>
                <w:rFonts w:cstheme="minorHAnsi"/>
              </w:rPr>
              <w:t>https://www.rfeh.es/normativas/</w:t>
            </w:r>
          </w:p>
          <w:p w14:paraId="75C19B83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1F77F18C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 xml:space="preserve">Nombre: Federación Deportiva Peruana de </w:t>
            </w:r>
            <w:proofErr w:type="spellStart"/>
            <w:r w:rsidRPr="00E84405">
              <w:rPr>
                <w:rFonts w:cstheme="minorHAnsi"/>
                <w:b/>
              </w:rPr>
              <w:t>Jiu</w:t>
            </w:r>
            <w:proofErr w:type="spellEnd"/>
            <w:r w:rsidRPr="00E84405">
              <w:rPr>
                <w:rFonts w:cstheme="minorHAnsi"/>
                <w:b/>
              </w:rPr>
              <w:t xml:space="preserve"> </w:t>
            </w:r>
            <w:proofErr w:type="spellStart"/>
            <w:r w:rsidRPr="00E84405">
              <w:rPr>
                <w:rFonts w:cstheme="minorHAnsi"/>
                <w:b/>
              </w:rPr>
              <w:t>Jitsu</w:t>
            </w:r>
            <w:proofErr w:type="spellEnd"/>
          </w:p>
          <w:p w14:paraId="086E1678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0260A608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Jiu Jitsu International Federation (JJIF). </w:t>
            </w:r>
            <w:r w:rsidRPr="00E84405">
              <w:rPr>
                <w:rFonts w:cstheme="minorHAnsi"/>
              </w:rPr>
              <w:t xml:space="preserve">JJIF </w:t>
            </w:r>
            <w:proofErr w:type="spellStart"/>
            <w:r w:rsidRPr="00E84405">
              <w:rPr>
                <w:rFonts w:cstheme="minorHAnsi"/>
              </w:rPr>
              <w:t>Competition</w:t>
            </w:r>
            <w:proofErr w:type="spellEnd"/>
            <w:r w:rsidRPr="00E84405">
              <w:rPr>
                <w:rFonts w:cstheme="minorHAnsi"/>
              </w:rPr>
              <w:t xml:space="preserve"> Rules. Tomado de </w:t>
            </w:r>
            <w:r w:rsidRPr="00E84405">
              <w:rPr>
                <w:rStyle w:val="Hipervnculo"/>
                <w:rFonts w:cstheme="minorHAnsi"/>
              </w:rPr>
              <w:t>https://jjif.sport/</w:t>
            </w:r>
          </w:p>
          <w:p w14:paraId="50CE295E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1015D84A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Judo</w:t>
            </w:r>
          </w:p>
          <w:p w14:paraId="66873C01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6D15D1E5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International Judo Federation. All documents.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www.ijf.org/documents</w:t>
            </w:r>
            <w:r w:rsidRPr="00E84405">
              <w:rPr>
                <w:rFonts w:cstheme="minorHAnsi"/>
              </w:rPr>
              <w:t xml:space="preserve"> </w:t>
            </w:r>
          </w:p>
          <w:p w14:paraId="79222EBB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2F67B58B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Peruana de Karate</w:t>
            </w:r>
          </w:p>
          <w:p w14:paraId="491894D9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4F131855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spacing w:line="256" w:lineRule="auto"/>
              <w:jc w:val="both"/>
              <w:rPr>
                <w:rFonts w:cstheme="minorHAnsi"/>
              </w:rPr>
            </w:pPr>
            <w:proofErr w:type="spellStart"/>
            <w:r w:rsidRPr="00E84405">
              <w:rPr>
                <w:rFonts w:cstheme="minorHAnsi"/>
              </w:rPr>
              <w:t>World</w:t>
            </w:r>
            <w:proofErr w:type="spellEnd"/>
            <w:r w:rsidRPr="00E84405">
              <w:rPr>
                <w:rFonts w:cstheme="minorHAnsi"/>
              </w:rPr>
              <w:t xml:space="preserve"> Karate </w:t>
            </w:r>
            <w:proofErr w:type="spellStart"/>
            <w:r w:rsidRPr="00E84405">
              <w:rPr>
                <w:rFonts w:cstheme="minorHAnsi"/>
              </w:rPr>
              <w:t>Federation</w:t>
            </w:r>
            <w:proofErr w:type="spellEnd"/>
            <w:r w:rsidRPr="00E84405">
              <w:rPr>
                <w:rFonts w:cstheme="minorHAnsi"/>
              </w:rPr>
              <w:t xml:space="preserve">. Tomado de </w:t>
            </w:r>
            <w:r w:rsidRPr="00E84405">
              <w:rPr>
                <w:rStyle w:val="Hipervnculo"/>
                <w:rFonts w:cstheme="minorHAnsi"/>
              </w:rPr>
              <w:t>https://www.wkf.net/</w:t>
            </w:r>
          </w:p>
          <w:p w14:paraId="2A994401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54D2AD02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Kartismo</w:t>
            </w:r>
          </w:p>
          <w:p w14:paraId="1AB2B833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55514D26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13"/>
              <w:jc w:val="both"/>
              <w:rPr>
                <w:rFonts w:cstheme="minorHAnsi"/>
                <w:lang w:val="en-AU"/>
              </w:rPr>
            </w:pPr>
            <w:r w:rsidRPr="00E84405">
              <w:rPr>
                <w:rFonts w:cstheme="minorHAnsi"/>
                <w:lang w:val="en-AU"/>
              </w:rPr>
              <w:t xml:space="preserve">Federation Internationale de </w:t>
            </w:r>
            <w:proofErr w:type="spellStart"/>
            <w:r w:rsidRPr="00E84405">
              <w:rPr>
                <w:rFonts w:cstheme="minorHAnsi"/>
                <w:lang w:val="en-AU"/>
              </w:rPr>
              <w:t>L´Automobile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. FIA Karting. </w:t>
            </w:r>
            <w:proofErr w:type="spellStart"/>
            <w:r w:rsidRPr="00E84405">
              <w:rPr>
                <w:rFonts w:cstheme="minorHAnsi"/>
                <w:lang w:val="en-AU"/>
              </w:rPr>
              <w:t>Tomado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de </w:t>
            </w:r>
            <w:r w:rsidRPr="00E84405">
              <w:rPr>
                <w:rStyle w:val="Hipervnculo"/>
                <w:rFonts w:cstheme="minorHAnsi"/>
              </w:rPr>
              <w:t>https://www.fia.com/regulation/category/487</w:t>
            </w:r>
          </w:p>
          <w:p w14:paraId="29C1E221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0E0CD280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Nacional de Kendo del Perú</w:t>
            </w:r>
          </w:p>
          <w:p w14:paraId="5DD7CC89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3ACE846D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</w:rPr>
              <w:t xml:space="preserve">Real Federación Española de Judo y Deportes Asociados. Reglamento de Disciplina. Tomado de </w:t>
            </w:r>
            <w:r w:rsidRPr="00E84405">
              <w:rPr>
                <w:rStyle w:val="Hipervnculo"/>
                <w:rFonts w:cstheme="minorHAnsi"/>
              </w:rPr>
              <w:t>https://www.rfejudo.com/</w:t>
            </w:r>
          </w:p>
          <w:p w14:paraId="1FBB2F94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6B1CFC68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Kickboxing y Deportes de Contacto</w:t>
            </w:r>
          </w:p>
          <w:p w14:paraId="341F2DB6" w14:textId="1FFED5A1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2B2976C9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  <w:lang w:val="en-AU"/>
              </w:rPr>
            </w:pPr>
            <w:r w:rsidRPr="00E84405">
              <w:rPr>
                <w:rFonts w:cstheme="minorHAnsi"/>
                <w:lang w:val="en-AU"/>
              </w:rPr>
              <w:t xml:space="preserve">World Association of Kickboxing Organizations. Forms and Documents </w:t>
            </w:r>
            <w:hyperlink r:id="rId17" w:history="1">
              <w:r w:rsidRPr="00E84405">
                <w:rPr>
                  <w:rStyle w:val="Hipervnculo"/>
                  <w:rFonts w:cstheme="minorHAnsi"/>
                  <w:lang w:val="en-AU"/>
                </w:rPr>
                <w:t>http://wako.sport/en/page/forms-and-documents/65/</w:t>
              </w:r>
            </w:hyperlink>
          </w:p>
          <w:p w14:paraId="70BEC46C" w14:textId="77777777" w:rsidR="00811077" w:rsidRPr="00E84405" w:rsidRDefault="00811077">
            <w:pPr>
              <w:pStyle w:val="Prrafodelista"/>
              <w:ind w:left="873"/>
              <w:jc w:val="both"/>
              <w:rPr>
                <w:rFonts w:cstheme="minorHAnsi"/>
                <w:lang w:val="en-AU"/>
              </w:rPr>
            </w:pPr>
          </w:p>
          <w:p w14:paraId="61826768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Kung-Fu</w:t>
            </w:r>
          </w:p>
          <w:p w14:paraId="5DC23C04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7F854788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International Wushu Federation. Competitions Regulations &amp; Registration.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http://www.iwuf.org/multimedia/?doc-type=regulations-registration</w:t>
            </w:r>
          </w:p>
          <w:p w14:paraId="371623B1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67641DBB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Levantamiento de Pesas</w:t>
            </w:r>
          </w:p>
          <w:p w14:paraId="4890B285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721D6125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spacing w:line="256" w:lineRule="auto"/>
              <w:ind w:hanging="414"/>
              <w:jc w:val="both"/>
              <w:rPr>
                <w:rFonts w:cstheme="minorHAnsi"/>
                <w:lang w:val="en-AU"/>
              </w:rPr>
            </w:pPr>
            <w:r w:rsidRPr="00E84405">
              <w:rPr>
                <w:rFonts w:cstheme="minorHAnsi"/>
                <w:lang w:val="en-AU"/>
              </w:rPr>
              <w:t xml:space="preserve">International Weightlifting Federation- IWF. </w:t>
            </w:r>
            <w:proofErr w:type="spellStart"/>
            <w:r w:rsidRPr="00E84405">
              <w:rPr>
                <w:rFonts w:cstheme="minorHAnsi"/>
                <w:lang w:val="en-AU"/>
              </w:rPr>
              <w:t>Tomado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de </w:t>
            </w:r>
            <w:r w:rsidRPr="00E84405">
              <w:rPr>
                <w:rStyle w:val="Hipervnculo"/>
                <w:rFonts w:cstheme="minorHAnsi"/>
                <w:lang w:val="en-AU"/>
              </w:rPr>
              <w:t>https://www.iwf.net/</w:t>
            </w:r>
          </w:p>
          <w:p w14:paraId="6C24B78F" w14:textId="77777777" w:rsidR="00811077" w:rsidRPr="00E84405" w:rsidRDefault="00811077">
            <w:pPr>
              <w:jc w:val="both"/>
              <w:rPr>
                <w:rFonts w:cstheme="minorHAnsi"/>
                <w:lang w:val="en-AU"/>
              </w:rPr>
            </w:pPr>
          </w:p>
          <w:p w14:paraId="57A2D12C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Levantamiento de Potencia</w:t>
            </w:r>
          </w:p>
          <w:p w14:paraId="49F6EA5A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20896A5F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>International</w:t>
            </w:r>
            <w:r w:rsidRPr="00E84405">
              <w:rPr>
                <w:rFonts w:cstheme="minorHAnsi"/>
              </w:rPr>
              <w:t xml:space="preserve"> Powerlifting </w:t>
            </w:r>
            <w:proofErr w:type="spellStart"/>
            <w:r w:rsidRPr="00E84405">
              <w:rPr>
                <w:rFonts w:cstheme="minorHAnsi"/>
              </w:rPr>
              <w:t>Federation</w:t>
            </w:r>
            <w:proofErr w:type="spellEnd"/>
            <w:r w:rsidRPr="00E84405">
              <w:rPr>
                <w:rFonts w:cstheme="minorHAnsi"/>
              </w:rPr>
              <w:t xml:space="preserve">.  Reglas técnicas. Tomado de </w:t>
            </w:r>
            <w:r w:rsidRPr="00E84405">
              <w:rPr>
                <w:rStyle w:val="Hipervnculo"/>
                <w:rFonts w:cstheme="minorHAnsi"/>
              </w:rPr>
              <w:t>https://www.powerlifting.sport/rules/codes/info/technical-rules</w:t>
            </w:r>
          </w:p>
          <w:p w14:paraId="52C272A9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08B5A76C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Lucha Amateur</w:t>
            </w:r>
          </w:p>
          <w:p w14:paraId="4A3CEF5E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1EB7BB92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lastRenderedPageBreak/>
              <w:t xml:space="preserve">United World Wrestling. Wrestling Rules.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https://uww.org/governance/regulations-olympic-wrestling</w:t>
            </w:r>
          </w:p>
          <w:p w14:paraId="09A3A264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65997B57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Motociclismo</w:t>
            </w:r>
          </w:p>
          <w:p w14:paraId="29BB00B8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0617657E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proofErr w:type="spellStart"/>
            <w:r w:rsidRPr="00E84405">
              <w:rPr>
                <w:rFonts w:cstheme="minorHAnsi"/>
              </w:rPr>
              <w:t>Fédération</w:t>
            </w:r>
            <w:proofErr w:type="spellEnd"/>
            <w:r w:rsidRPr="00E84405">
              <w:rPr>
                <w:rFonts w:cstheme="minorHAnsi"/>
              </w:rPr>
              <w:t xml:space="preserve"> </w:t>
            </w:r>
            <w:proofErr w:type="spellStart"/>
            <w:r w:rsidRPr="00E84405">
              <w:rPr>
                <w:rFonts w:cstheme="minorHAnsi"/>
              </w:rPr>
              <w:t>Internationale</w:t>
            </w:r>
            <w:proofErr w:type="spellEnd"/>
            <w:r w:rsidRPr="00E84405">
              <w:rPr>
                <w:rFonts w:cstheme="minorHAnsi"/>
              </w:rPr>
              <w:t xml:space="preserve"> de </w:t>
            </w:r>
            <w:proofErr w:type="spellStart"/>
            <w:proofErr w:type="gramStart"/>
            <w:r w:rsidRPr="00E84405">
              <w:rPr>
                <w:rFonts w:cstheme="minorHAnsi"/>
              </w:rPr>
              <w:t>Motocyclisme</w:t>
            </w:r>
            <w:proofErr w:type="spellEnd"/>
            <w:r w:rsidRPr="00E84405">
              <w:rPr>
                <w:rFonts w:cstheme="minorHAnsi"/>
              </w:rPr>
              <w:t>..</w:t>
            </w:r>
            <w:proofErr w:type="gramEnd"/>
            <w:r w:rsidRPr="00E84405">
              <w:rPr>
                <w:rFonts w:cstheme="minorHAnsi"/>
              </w:rPr>
              <w:t xml:space="preserve"> Tomado de </w:t>
            </w:r>
            <w:r w:rsidRPr="00E84405">
              <w:rPr>
                <w:rStyle w:val="Hipervnculo"/>
                <w:rFonts w:cstheme="minorHAnsi"/>
              </w:rPr>
              <w:t>https://www.fim-moto.com/en/documents</w:t>
            </w:r>
          </w:p>
          <w:p w14:paraId="4A9D53A9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109F5FC7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Motonáutica</w:t>
            </w:r>
          </w:p>
          <w:p w14:paraId="5F3DAF25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5C74FFFF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</w:rPr>
            </w:pPr>
            <w:proofErr w:type="spellStart"/>
            <w:r w:rsidRPr="00E84405">
              <w:rPr>
                <w:rFonts w:cstheme="minorHAnsi"/>
              </w:rPr>
              <w:t>Union</w:t>
            </w:r>
            <w:proofErr w:type="spellEnd"/>
            <w:r w:rsidRPr="00E84405">
              <w:rPr>
                <w:rFonts w:cstheme="minorHAnsi"/>
              </w:rPr>
              <w:t xml:space="preserve"> </w:t>
            </w:r>
            <w:proofErr w:type="spellStart"/>
            <w:r w:rsidRPr="00E84405">
              <w:rPr>
                <w:rFonts w:cstheme="minorHAnsi"/>
              </w:rPr>
              <w:t>Internationale</w:t>
            </w:r>
            <w:proofErr w:type="spellEnd"/>
            <w:r w:rsidRPr="00E84405">
              <w:rPr>
                <w:rFonts w:cstheme="minorHAnsi"/>
              </w:rPr>
              <w:t xml:space="preserve"> </w:t>
            </w:r>
            <w:proofErr w:type="spellStart"/>
            <w:r w:rsidRPr="00E84405">
              <w:rPr>
                <w:rFonts w:cstheme="minorHAnsi"/>
              </w:rPr>
              <w:t>Motonautique</w:t>
            </w:r>
            <w:proofErr w:type="spellEnd"/>
            <w:r w:rsidRPr="00E84405">
              <w:rPr>
                <w:rFonts w:cstheme="minorHAnsi"/>
              </w:rPr>
              <w:t xml:space="preserve">. </w:t>
            </w:r>
            <w:proofErr w:type="spellStart"/>
            <w:r w:rsidRPr="00E84405">
              <w:rPr>
                <w:rFonts w:cstheme="minorHAnsi"/>
              </w:rPr>
              <w:t>Documents</w:t>
            </w:r>
            <w:proofErr w:type="spellEnd"/>
            <w:r w:rsidRPr="00E84405">
              <w:rPr>
                <w:rFonts w:cstheme="minorHAnsi"/>
              </w:rPr>
              <w:t xml:space="preserve">. Tomado de </w:t>
            </w:r>
            <w:r w:rsidRPr="00E84405">
              <w:rPr>
                <w:rStyle w:val="Hipervnculo"/>
                <w:rFonts w:cstheme="minorHAnsi"/>
              </w:rPr>
              <w:t>https://www.uim.sport/Documents.aspx?type=1</w:t>
            </w:r>
            <w:r w:rsidRPr="00E84405">
              <w:rPr>
                <w:rFonts w:cstheme="minorHAnsi"/>
              </w:rPr>
              <w:t xml:space="preserve"> </w:t>
            </w:r>
          </w:p>
          <w:p w14:paraId="0F8DC683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4D054025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Muay Thai</w:t>
            </w:r>
          </w:p>
          <w:p w14:paraId="436EA07C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060F9B07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International Federation of </w:t>
            </w:r>
            <w:proofErr w:type="spellStart"/>
            <w:r w:rsidRPr="00E84405">
              <w:rPr>
                <w:rFonts w:cstheme="minorHAnsi"/>
                <w:lang w:val="en-AU"/>
              </w:rPr>
              <w:t>Muaythai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Amateur. IFMA Rules &amp; Regulations.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https://muaythai.sport/muaythai-rules/</w:t>
            </w:r>
          </w:p>
          <w:p w14:paraId="1FBB1730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67755664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Natación</w:t>
            </w:r>
          </w:p>
          <w:p w14:paraId="1D2D94CD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78B247FF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>Fédération</w:t>
            </w:r>
            <w:r w:rsidRPr="00E84405">
              <w:rPr>
                <w:rFonts w:cstheme="minorHAnsi"/>
              </w:rPr>
              <w:t xml:space="preserve"> </w:t>
            </w:r>
            <w:proofErr w:type="spellStart"/>
            <w:r w:rsidRPr="00E84405">
              <w:rPr>
                <w:rFonts w:cstheme="minorHAnsi"/>
              </w:rPr>
              <w:t>Internationale</w:t>
            </w:r>
            <w:proofErr w:type="spellEnd"/>
            <w:r w:rsidRPr="00E84405">
              <w:rPr>
                <w:rFonts w:cstheme="minorHAnsi"/>
              </w:rPr>
              <w:t xml:space="preserve"> de </w:t>
            </w:r>
            <w:proofErr w:type="spellStart"/>
            <w:r w:rsidRPr="00E84405">
              <w:rPr>
                <w:rFonts w:cstheme="minorHAnsi"/>
              </w:rPr>
              <w:t>Natation</w:t>
            </w:r>
            <w:proofErr w:type="spellEnd"/>
            <w:r w:rsidRPr="00E84405">
              <w:rPr>
                <w:rFonts w:cstheme="minorHAnsi"/>
              </w:rPr>
              <w:t xml:space="preserve">. </w:t>
            </w:r>
            <w:proofErr w:type="gramStart"/>
            <w:r w:rsidRPr="00E84405">
              <w:rPr>
                <w:rFonts w:cstheme="minorHAnsi"/>
              </w:rPr>
              <w:t>FINA  Rules</w:t>
            </w:r>
            <w:proofErr w:type="gramEnd"/>
            <w:r w:rsidRPr="00E84405">
              <w:rPr>
                <w:rFonts w:cstheme="minorHAnsi"/>
              </w:rPr>
              <w:t xml:space="preserve">. Tomado de </w:t>
            </w:r>
            <w:r w:rsidRPr="00E84405">
              <w:rPr>
                <w:rStyle w:val="Hipervnculo"/>
                <w:rFonts w:cstheme="minorHAnsi"/>
              </w:rPr>
              <w:t>https://www.fina.org/rules</w:t>
            </w:r>
          </w:p>
          <w:p w14:paraId="6A81056F" w14:textId="77777777" w:rsidR="00811077" w:rsidRPr="00E84405" w:rsidRDefault="00811077">
            <w:pPr>
              <w:pStyle w:val="Prrafodelista"/>
              <w:ind w:left="873" w:hanging="567"/>
              <w:rPr>
                <w:rFonts w:cstheme="minorHAnsi"/>
              </w:rPr>
            </w:pPr>
            <w:r w:rsidRPr="00E84405">
              <w:rPr>
                <w:rFonts w:cstheme="minorHAnsi"/>
              </w:rPr>
              <w:t xml:space="preserve">  </w:t>
            </w:r>
          </w:p>
          <w:p w14:paraId="72BA60A4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Paleta Frontón</w:t>
            </w:r>
          </w:p>
          <w:p w14:paraId="58ECB092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0B3EC1F6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</w:rPr>
              <w:t xml:space="preserve">Federación Internacional de Pelota Vasca. Normativa de Instalaciones Deportivas de Pelota Vasca. Tomado de </w:t>
            </w:r>
            <w:r w:rsidRPr="00E84405">
              <w:rPr>
                <w:rStyle w:val="Hipervnculo"/>
                <w:rFonts w:cstheme="minorHAnsi"/>
              </w:rPr>
              <w:t>http://fipv.net/index.php/es/fipv/documentacion/normativa</w:t>
            </w:r>
          </w:p>
          <w:p w14:paraId="01A3A395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5F29D872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Nacional Peruana de Patinaje</w:t>
            </w:r>
          </w:p>
          <w:p w14:paraId="2E8E8E93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2E006AF4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</w:rPr>
            </w:pPr>
            <w:proofErr w:type="spellStart"/>
            <w:r w:rsidRPr="00E84405">
              <w:rPr>
                <w:rFonts w:cstheme="minorHAnsi"/>
                <w:lang w:val="en-AU"/>
              </w:rPr>
              <w:t>Fèdèration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Internationale Roller Sports. Speed Regulations.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http://www.worldskate.org/speed/about/regulations.html</w:t>
            </w:r>
          </w:p>
          <w:p w14:paraId="6113EC67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54611C7C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</w:rPr>
            </w:pPr>
            <w:proofErr w:type="spellStart"/>
            <w:r w:rsidRPr="00E84405">
              <w:rPr>
                <w:rFonts w:cstheme="minorHAnsi"/>
                <w:lang w:val="en-AU"/>
              </w:rPr>
              <w:t>Fèdèration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Internationale Roller Sports. Artistic Regulations.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http://www.worldskate.org/artistic/about/regulations.html</w:t>
            </w:r>
          </w:p>
          <w:p w14:paraId="2C8E9E8F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7665A1CC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</w:rPr>
            </w:pPr>
            <w:proofErr w:type="spellStart"/>
            <w:r w:rsidRPr="00E84405">
              <w:rPr>
                <w:rFonts w:cstheme="minorHAnsi"/>
                <w:lang w:val="en-AU"/>
              </w:rPr>
              <w:t>Fèdèration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Internationale Roller Sports. Skateboarding Regulations.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http://www.worldskate.org/skateboarding/about/regulations.html</w:t>
            </w:r>
          </w:p>
          <w:p w14:paraId="33FD04BF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0CABF41F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Pentatlón Moderno</w:t>
            </w:r>
          </w:p>
          <w:p w14:paraId="7889AF5A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55190063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  <w:lang w:val="en-AU"/>
              </w:rPr>
            </w:pPr>
            <w:r w:rsidRPr="00E84405">
              <w:rPr>
                <w:rFonts w:cstheme="minorHAnsi"/>
                <w:lang w:val="en-AU"/>
              </w:rPr>
              <w:t xml:space="preserve">Union Internationale de Pentathlon </w:t>
            </w:r>
            <w:proofErr w:type="spellStart"/>
            <w:r w:rsidRPr="00E84405">
              <w:rPr>
                <w:rFonts w:cstheme="minorHAnsi"/>
                <w:lang w:val="en-AU"/>
              </w:rPr>
              <w:t>Moderne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- UIPM. Rules and Regulations. </w:t>
            </w:r>
            <w:proofErr w:type="spellStart"/>
            <w:r w:rsidRPr="00E84405">
              <w:rPr>
                <w:rFonts w:cstheme="minorHAnsi"/>
                <w:lang w:val="en-AU"/>
              </w:rPr>
              <w:t>Tomado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de </w:t>
            </w:r>
            <w:r w:rsidRPr="00E84405">
              <w:rPr>
                <w:rStyle w:val="Hipervnculo"/>
                <w:rFonts w:cstheme="minorHAnsi"/>
              </w:rPr>
              <w:t>https://www.uipmworld.org/uipm-rules-and-regulations</w:t>
            </w:r>
            <w:r w:rsidRPr="00E84405">
              <w:rPr>
                <w:rFonts w:cstheme="minorHAnsi"/>
                <w:lang w:val="en-AU"/>
              </w:rPr>
              <w:t xml:space="preserve"> </w:t>
            </w:r>
          </w:p>
          <w:p w14:paraId="3B30B6FF" w14:textId="77777777" w:rsidR="00811077" w:rsidRPr="00E84405" w:rsidRDefault="00811077">
            <w:pPr>
              <w:jc w:val="both"/>
              <w:rPr>
                <w:rFonts w:cstheme="minorHAnsi"/>
                <w:lang w:val="en-AU"/>
              </w:rPr>
            </w:pPr>
          </w:p>
          <w:p w14:paraId="56E93717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Polo</w:t>
            </w:r>
          </w:p>
          <w:p w14:paraId="52E1AE17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36E07B4D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Federation of International Polo. Rules and Procedures.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http://www.fippolo.com/rules-procedures/</w:t>
            </w:r>
          </w:p>
          <w:p w14:paraId="5CE715BC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2839A231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lastRenderedPageBreak/>
              <w:t>Nombre: Federación Peruana de Remo</w:t>
            </w:r>
          </w:p>
          <w:p w14:paraId="6F735191" w14:textId="77777777" w:rsidR="00811077" w:rsidRPr="00E84405" w:rsidRDefault="00811077">
            <w:pPr>
              <w:jc w:val="both"/>
              <w:rPr>
                <w:rFonts w:cstheme="minorHAnsi"/>
                <w:lang w:val="en-AU"/>
              </w:rPr>
            </w:pPr>
          </w:p>
          <w:p w14:paraId="360D29E7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World Rowing Federation - FISA. FISA Rule Book.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https://worldrowing.com/technical/rules/2021-rule-book/</w:t>
            </w:r>
          </w:p>
          <w:p w14:paraId="320D5112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43EBE453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Peruana de Rugby</w:t>
            </w:r>
          </w:p>
          <w:p w14:paraId="4A4CBBC2" w14:textId="1D1AEF51" w:rsidR="00811077" w:rsidRPr="00E84405" w:rsidRDefault="00811077">
            <w:pPr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</w:rPr>
              <w:t xml:space="preserve">  </w:t>
            </w:r>
          </w:p>
          <w:p w14:paraId="7CCBD984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proofErr w:type="spellStart"/>
            <w:r w:rsidRPr="00E84405">
              <w:rPr>
                <w:rFonts w:cstheme="minorHAnsi"/>
              </w:rPr>
              <w:t>World</w:t>
            </w:r>
            <w:proofErr w:type="spellEnd"/>
            <w:r w:rsidRPr="00E84405">
              <w:rPr>
                <w:rFonts w:cstheme="minorHAnsi"/>
              </w:rPr>
              <w:t xml:space="preserve"> Rugby. Reglamento. Tomado de </w:t>
            </w:r>
            <w:r w:rsidRPr="00E84405">
              <w:rPr>
                <w:rStyle w:val="Hipervnculo"/>
                <w:rFonts w:cstheme="minorHAnsi"/>
              </w:rPr>
              <w:t>https://www.world.rugby/organisation/governance/regulations/reg-1</w:t>
            </w:r>
          </w:p>
          <w:p w14:paraId="33648734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4A21070F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Amateur de Sambo</w:t>
            </w:r>
          </w:p>
          <w:p w14:paraId="7A35D5A4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7E51EE2F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</w:rPr>
              <w:t xml:space="preserve">International Sambo </w:t>
            </w:r>
            <w:proofErr w:type="spellStart"/>
            <w:r w:rsidRPr="00E84405">
              <w:rPr>
                <w:rFonts w:cstheme="minorHAnsi"/>
              </w:rPr>
              <w:t>Federation</w:t>
            </w:r>
            <w:proofErr w:type="spellEnd"/>
            <w:r w:rsidRPr="00E84405">
              <w:rPr>
                <w:rFonts w:cstheme="minorHAnsi"/>
              </w:rPr>
              <w:t xml:space="preserve"> FIAS. Deporte y organización Reglas. Tomado de </w:t>
            </w:r>
            <w:r w:rsidRPr="00E84405">
              <w:rPr>
                <w:rStyle w:val="Hipervnculo"/>
                <w:rFonts w:cstheme="minorHAnsi"/>
              </w:rPr>
              <w:t>http://www.sambo-fias.org/en/fias/documents/</w:t>
            </w:r>
          </w:p>
          <w:p w14:paraId="282B79C9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26EBDF79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Nacional Peruana de Sóftbol</w:t>
            </w:r>
          </w:p>
          <w:p w14:paraId="22024F9A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4DB499F7" w14:textId="2D4C0BB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World Baseball Softball Confederation. Documents. </w:t>
            </w:r>
            <w:r w:rsidRPr="00E84405">
              <w:rPr>
                <w:rFonts w:cstheme="minorHAnsi"/>
              </w:rPr>
              <w:t xml:space="preserve">Tomado de </w:t>
            </w:r>
            <w:r w:rsidR="00B13251" w:rsidRPr="00E84405">
              <w:rPr>
                <w:rStyle w:val="Hipervnculo"/>
                <w:rFonts w:cstheme="minorHAnsi"/>
              </w:rPr>
              <w:t>https://static.wbsc.org/uploads/federations/0/cms/documents/aa63eff3-22f4-8608-e04f-a38f3a26d5a1.pdf</w:t>
            </w:r>
          </w:p>
          <w:p w14:paraId="24837C76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634A8BA3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 xml:space="preserve">Nombre: Federación Peruana de Squash </w:t>
            </w:r>
            <w:proofErr w:type="spellStart"/>
            <w:r w:rsidRPr="00E84405">
              <w:rPr>
                <w:rFonts w:cstheme="minorHAnsi"/>
                <w:b/>
              </w:rPr>
              <w:t>Raquet</w:t>
            </w:r>
            <w:proofErr w:type="spellEnd"/>
          </w:p>
          <w:p w14:paraId="37EFE338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08ECA29B" w14:textId="362187B3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World </w:t>
            </w:r>
            <w:proofErr w:type="spellStart"/>
            <w:r w:rsidRPr="00E84405">
              <w:rPr>
                <w:rFonts w:cstheme="minorHAnsi"/>
                <w:lang w:val="en-AU"/>
              </w:rPr>
              <w:t>Squash.Rules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of Squash. </w:t>
            </w:r>
            <w:r w:rsidRPr="00E84405">
              <w:rPr>
                <w:rFonts w:cstheme="minorHAnsi"/>
              </w:rPr>
              <w:t xml:space="preserve">Tomado de </w:t>
            </w:r>
            <w:r w:rsidR="00B13251" w:rsidRPr="00E84405">
              <w:rPr>
                <w:rStyle w:val="Hipervnculo"/>
                <w:rFonts w:cstheme="minorHAnsi"/>
              </w:rPr>
              <w:t>https://www.worldsquash.org/wp-content/uploads/2021/12/201127_Rules-of-Singles-Squash-2020-V2.pdf</w:t>
            </w:r>
          </w:p>
          <w:p w14:paraId="7926BDD1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5E4CECE4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Nacional de Tabla</w:t>
            </w:r>
          </w:p>
          <w:p w14:paraId="600C5F6D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55B5CE9C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International Surfing Association. ISA Rulebook &amp; Contest Administration Manual.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https://isasurf.org/about-isa/isa-rulebook/</w:t>
            </w:r>
          </w:p>
          <w:p w14:paraId="3AC413BC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0F35DDB4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b/>
              </w:rPr>
              <w:t>Nombre: Federación Deportiva Peruana de Tae Kwon Do</w:t>
            </w:r>
          </w:p>
          <w:p w14:paraId="76B25EE0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33EEAB84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</w:rPr>
              <w:t xml:space="preserve">International </w:t>
            </w:r>
            <w:r w:rsidRPr="00E84405">
              <w:rPr>
                <w:rFonts w:cstheme="minorHAnsi"/>
                <w:lang w:val="en-AU"/>
              </w:rPr>
              <w:t>Taekwondo</w:t>
            </w:r>
            <w:r w:rsidRPr="00E84405">
              <w:rPr>
                <w:rFonts w:cstheme="minorHAnsi"/>
              </w:rPr>
              <w:t xml:space="preserve"> </w:t>
            </w:r>
            <w:proofErr w:type="spellStart"/>
            <w:r w:rsidRPr="00E84405">
              <w:rPr>
                <w:rFonts w:cstheme="minorHAnsi"/>
              </w:rPr>
              <w:t>Federation</w:t>
            </w:r>
            <w:proofErr w:type="spellEnd"/>
            <w:r w:rsidRPr="00E84405">
              <w:rPr>
                <w:rFonts w:cstheme="minorHAnsi"/>
              </w:rPr>
              <w:t xml:space="preserve">. Rules. Tomado de </w:t>
            </w:r>
            <w:r w:rsidRPr="00E84405">
              <w:rPr>
                <w:rStyle w:val="Hipervnculo"/>
                <w:rFonts w:cstheme="minorHAnsi"/>
              </w:rPr>
              <w:t>https://itftkd.sport/rules/</w:t>
            </w:r>
          </w:p>
          <w:p w14:paraId="6636AF68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5AF41B6C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Tenis de Mesa</w:t>
            </w:r>
          </w:p>
          <w:p w14:paraId="0A05E887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1FB633D3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International Table Tennis Federation –ITTF.  </w:t>
            </w:r>
            <w:proofErr w:type="spellStart"/>
            <w:r w:rsidRPr="00E84405">
              <w:rPr>
                <w:rFonts w:cstheme="minorHAnsi"/>
              </w:rPr>
              <w:t>Handbook</w:t>
            </w:r>
            <w:proofErr w:type="spellEnd"/>
            <w:r w:rsidRPr="00E84405">
              <w:rPr>
                <w:rFonts w:cstheme="minorHAnsi"/>
              </w:rPr>
              <w:t xml:space="preserve">. Tomado de </w:t>
            </w:r>
            <w:r w:rsidRPr="00E84405">
              <w:rPr>
                <w:rStyle w:val="Hipervnculo"/>
                <w:rFonts w:cstheme="minorHAnsi"/>
              </w:rPr>
              <w:t>https://www.ittf.com/handbook/</w:t>
            </w:r>
          </w:p>
          <w:p w14:paraId="2BEEE2A5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0679A83D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Tenis</w:t>
            </w:r>
          </w:p>
          <w:p w14:paraId="70880AFE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2E1AB181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International Tennis Federation – ITF.  ITF Rules and Regulations.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https://www.itftennis.com/en/about-us/governance/rules-and-regulations/</w:t>
            </w:r>
          </w:p>
          <w:p w14:paraId="511865D3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30071FD4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Peruana de Tiro con Arco</w:t>
            </w:r>
          </w:p>
          <w:p w14:paraId="2E9CCAE9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502110E7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  <w:lang w:val="en-AU"/>
              </w:rPr>
            </w:pPr>
            <w:r w:rsidRPr="00E84405">
              <w:rPr>
                <w:rFonts w:cstheme="minorHAnsi"/>
                <w:lang w:val="en-AU"/>
              </w:rPr>
              <w:t xml:space="preserve">World Archery. </w:t>
            </w:r>
            <w:proofErr w:type="spellStart"/>
            <w:r w:rsidRPr="00E84405">
              <w:rPr>
                <w:rFonts w:cstheme="minorHAnsi"/>
                <w:lang w:val="en-AU"/>
              </w:rPr>
              <w:t>Tomado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de </w:t>
            </w:r>
            <w:r w:rsidRPr="00E84405">
              <w:rPr>
                <w:rStyle w:val="Hipervnculo"/>
                <w:rFonts w:cstheme="minorHAnsi"/>
                <w:lang w:val="en-AU"/>
              </w:rPr>
              <w:t>https://worldarchery.org/rulebook</w:t>
            </w:r>
          </w:p>
          <w:p w14:paraId="1F9259F8" w14:textId="77777777" w:rsidR="00811077" w:rsidRPr="00E84405" w:rsidRDefault="00811077">
            <w:pPr>
              <w:jc w:val="both"/>
              <w:rPr>
                <w:rFonts w:cstheme="minorHAnsi"/>
                <w:lang w:val="en-AU"/>
              </w:rPr>
            </w:pPr>
          </w:p>
          <w:p w14:paraId="4C922FB9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Nacional de Tiro Peruana</w:t>
            </w:r>
          </w:p>
          <w:p w14:paraId="1A6E53AA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158C60C0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73" w:hanging="567"/>
              <w:jc w:val="both"/>
              <w:rPr>
                <w:rFonts w:cstheme="minorHAnsi"/>
                <w:lang w:val="en-AU"/>
              </w:rPr>
            </w:pPr>
            <w:r w:rsidRPr="00E84405">
              <w:rPr>
                <w:rFonts w:cstheme="minorHAnsi"/>
                <w:lang w:val="en-AU"/>
              </w:rPr>
              <w:t xml:space="preserve">International Shooting Sport Federation - ISSF. ISSF General and Regulations. </w:t>
            </w:r>
            <w:proofErr w:type="spellStart"/>
            <w:r w:rsidRPr="00E84405">
              <w:rPr>
                <w:rFonts w:cstheme="minorHAnsi"/>
                <w:lang w:val="en-AU"/>
              </w:rPr>
              <w:t>Tomado</w:t>
            </w:r>
            <w:proofErr w:type="spellEnd"/>
            <w:r w:rsidRPr="00E84405">
              <w:rPr>
                <w:rFonts w:cstheme="minorHAnsi"/>
                <w:lang w:val="en-AU"/>
              </w:rPr>
              <w:t xml:space="preserve"> </w:t>
            </w:r>
            <w:r w:rsidRPr="00E84405">
              <w:rPr>
                <w:rStyle w:val="Hipervnculo"/>
                <w:rFonts w:cstheme="minorHAnsi"/>
                <w:lang w:val="en-AU"/>
              </w:rPr>
              <w:t>https://www.issf-sports.org/theissf/rules_and_regulations.ashx</w:t>
            </w:r>
          </w:p>
          <w:p w14:paraId="45685DDF" w14:textId="77777777" w:rsidR="00811077" w:rsidRPr="00E84405" w:rsidRDefault="00811077">
            <w:pPr>
              <w:jc w:val="both"/>
              <w:rPr>
                <w:rFonts w:cstheme="minorHAnsi"/>
                <w:lang w:val="en-AU"/>
              </w:rPr>
            </w:pPr>
          </w:p>
          <w:p w14:paraId="4FE60FB9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Deportiva Nacional de Triatlón</w:t>
            </w:r>
          </w:p>
          <w:p w14:paraId="4635B64E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159FA5EE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</w:rPr>
            </w:pPr>
            <w:r w:rsidRPr="00E84405">
              <w:rPr>
                <w:rFonts w:cstheme="minorHAnsi"/>
                <w:lang w:val="en-AU"/>
              </w:rPr>
              <w:t xml:space="preserve">International Triathlon Union ITU. ITU Competition Rules. </w:t>
            </w:r>
            <w:r w:rsidRPr="00E84405">
              <w:rPr>
                <w:rFonts w:cstheme="minorHAnsi"/>
              </w:rPr>
              <w:t xml:space="preserve">Tomado de </w:t>
            </w:r>
            <w:r w:rsidRPr="00E84405">
              <w:rPr>
                <w:rStyle w:val="Hipervnculo"/>
                <w:rFonts w:cstheme="minorHAnsi"/>
              </w:rPr>
              <w:t>https://www.triathlon.org/about/downloads/category/competition_rules</w:t>
            </w:r>
          </w:p>
          <w:p w14:paraId="28AD5BE7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1DAB687D" w14:textId="77777777" w:rsidR="00811077" w:rsidRPr="00E84405" w:rsidRDefault="00811077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7" w:hanging="317"/>
              <w:jc w:val="both"/>
              <w:rPr>
                <w:rFonts w:cstheme="minorHAnsi"/>
                <w:b/>
              </w:rPr>
            </w:pPr>
            <w:r w:rsidRPr="00E84405">
              <w:rPr>
                <w:rFonts w:cstheme="minorHAnsi"/>
                <w:b/>
              </w:rPr>
              <w:t>Nombre: Federación Peruana de Vóleibol</w:t>
            </w:r>
          </w:p>
          <w:p w14:paraId="119D795F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6145DB78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</w:rPr>
            </w:pPr>
            <w:proofErr w:type="spellStart"/>
            <w:r w:rsidRPr="00E84405">
              <w:rPr>
                <w:rFonts w:cstheme="minorHAnsi"/>
              </w:rPr>
              <w:t>Fédération</w:t>
            </w:r>
            <w:proofErr w:type="spellEnd"/>
            <w:r w:rsidRPr="00E84405">
              <w:rPr>
                <w:rFonts w:cstheme="minorHAnsi"/>
              </w:rPr>
              <w:t xml:space="preserve"> </w:t>
            </w:r>
            <w:proofErr w:type="spellStart"/>
            <w:r w:rsidRPr="00E84405">
              <w:rPr>
                <w:rFonts w:cstheme="minorHAnsi"/>
              </w:rPr>
              <w:t>Internationale</w:t>
            </w:r>
            <w:proofErr w:type="spellEnd"/>
            <w:r w:rsidRPr="00E84405">
              <w:rPr>
                <w:rFonts w:cstheme="minorHAnsi"/>
              </w:rPr>
              <w:t xml:space="preserve"> de </w:t>
            </w:r>
            <w:proofErr w:type="spellStart"/>
            <w:r w:rsidRPr="00E84405">
              <w:rPr>
                <w:rFonts w:cstheme="minorHAnsi"/>
              </w:rPr>
              <w:t>Voleyball</w:t>
            </w:r>
            <w:proofErr w:type="spellEnd"/>
            <w:r w:rsidRPr="00E84405">
              <w:rPr>
                <w:rFonts w:cstheme="minorHAnsi"/>
              </w:rPr>
              <w:t xml:space="preserve"> – FIVB. Regulaciones y otros documentos del Voleibol. Tomado de </w:t>
            </w:r>
            <w:r w:rsidRPr="00E84405">
              <w:rPr>
                <w:rStyle w:val="Hipervnculo"/>
                <w:rFonts w:cstheme="minorHAnsi"/>
              </w:rPr>
              <w:t>https://www.fivb.com/en/volleyball/regulationsofficialforms</w:t>
            </w:r>
          </w:p>
          <w:p w14:paraId="64989867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4D1B92CA" w14:textId="77777777" w:rsidR="00811077" w:rsidRPr="00E84405" w:rsidRDefault="00811077">
            <w:pPr>
              <w:pStyle w:val="Prrafodelista"/>
              <w:numPr>
                <w:ilvl w:val="1"/>
                <w:numId w:val="30"/>
              </w:numPr>
              <w:spacing w:line="256" w:lineRule="auto"/>
              <w:ind w:left="884" w:hanging="567"/>
              <w:jc w:val="both"/>
              <w:rPr>
                <w:rFonts w:cstheme="minorHAnsi"/>
              </w:rPr>
            </w:pPr>
            <w:proofErr w:type="spellStart"/>
            <w:r w:rsidRPr="00E84405">
              <w:rPr>
                <w:rFonts w:cstheme="minorHAnsi"/>
              </w:rPr>
              <w:t>Fédération</w:t>
            </w:r>
            <w:proofErr w:type="spellEnd"/>
            <w:r w:rsidRPr="00E84405">
              <w:rPr>
                <w:rFonts w:cstheme="minorHAnsi"/>
              </w:rPr>
              <w:t xml:space="preserve"> </w:t>
            </w:r>
            <w:proofErr w:type="spellStart"/>
            <w:r w:rsidRPr="00E84405">
              <w:rPr>
                <w:rFonts w:cstheme="minorHAnsi"/>
              </w:rPr>
              <w:t>Internationale</w:t>
            </w:r>
            <w:proofErr w:type="spellEnd"/>
            <w:r w:rsidRPr="00E84405">
              <w:rPr>
                <w:rFonts w:cstheme="minorHAnsi"/>
              </w:rPr>
              <w:t xml:space="preserve"> de </w:t>
            </w:r>
            <w:proofErr w:type="spellStart"/>
            <w:r w:rsidRPr="00E84405">
              <w:rPr>
                <w:rFonts w:cstheme="minorHAnsi"/>
              </w:rPr>
              <w:t>Voleyball</w:t>
            </w:r>
            <w:proofErr w:type="spellEnd"/>
            <w:r w:rsidRPr="00E84405">
              <w:rPr>
                <w:rFonts w:cstheme="minorHAnsi"/>
              </w:rPr>
              <w:t xml:space="preserve"> – FIVB. Reglas Oficiales del Voleibol Playa. Tomado de </w:t>
            </w:r>
            <w:r w:rsidRPr="00E84405">
              <w:rPr>
                <w:rStyle w:val="Hipervnculo"/>
                <w:rFonts w:cstheme="minorHAnsi"/>
              </w:rPr>
              <w:t>https://www.fivb.com/en/beachvolleyball/thegame_bvb_glossary/officialrulesofthegames</w:t>
            </w:r>
          </w:p>
          <w:p w14:paraId="2D0F3FED" w14:textId="77777777" w:rsidR="00811077" w:rsidRPr="00E84405" w:rsidRDefault="00811077">
            <w:pPr>
              <w:jc w:val="both"/>
              <w:rPr>
                <w:rFonts w:cstheme="minorHAnsi"/>
              </w:rPr>
            </w:pPr>
          </w:p>
          <w:p w14:paraId="7643277B" w14:textId="4D30D77D" w:rsidR="001A6B0A" w:rsidRPr="00057AB6" w:rsidRDefault="00811077">
            <w:pPr>
              <w:jc w:val="both"/>
            </w:pPr>
            <w:r w:rsidRPr="00E84405">
              <w:rPr>
                <w:rFonts w:cstheme="minorHAnsi"/>
              </w:rPr>
              <w:t>La OPMI del Sector Educación puede identificar como estándar de calidad otras normas que considere pertinente.</w:t>
            </w:r>
          </w:p>
        </w:tc>
      </w:tr>
    </w:tbl>
    <w:p w14:paraId="2475CD9D" w14:textId="77777777" w:rsidR="00002FFB" w:rsidRPr="00057AB6" w:rsidRDefault="00002FFB" w:rsidP="00057AB6">
      <w:pPr>
        <w:spacing w:after="0" w:line="240" w:lineRule="auto"/>
      </w:pPr>
    </w:p>
    <w:sectPr w:rsidR="00002FFB" w:rsidRPr="00057AB6" w:rsidSect="005C4F7E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4869" w14:textId="77777777" w:rsidR="003E1E1C" w:rsidRDefault="003E1E1C">
      <w:pPr>
        <w:spacing w:after="0" w:line="240" w:lineRule="auto"/>
      </w:pPr>
      <w:r>
        <w:separator/>
      </w:r>
    </w:p>
  </w:endnote>
  <w:endnote w:type="continuationSeparator" w:id="0">
    <w:p w14:paraId="060ED87E" w14:textId="77777777" w:rsidR="003E1E1C" w:rsidRDefault="003E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D8EFC" w14:textId="77777777" w:rsidR="003E1E1C" w:rsidRDefault="003E1E1C">
      <w:pPr>
        <w:spacing w:after="0" w:line="240" w:lineRule="auto"/>
      </w:pPr>
      <w:r>
        <w:separator/>
      </w:r>
    </w:p>
  </w:footnote>
  <w:footnote w:type="continuationSeparator" w:id="0">
    <w:p w14:paraId="0680E1F7" w14:textId="77777777" w:rsidR="003E1E1C" w:rsidRDefault="003E1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3B9"/>
    <w:multiLevelType w:val="multilevel"/>
    <w:tmpl w:val="BB369A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4195723"/>
    <w:multiLevelType w:val="hybridMultilevel"/>
    <w:tmpl w:val="1F8245DE"/>
    <w:lvl w:ilvl="0" w:tplc="AF54DA4E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" w15:restartNumberingAfterBreak="0">
    <w:nsid w:val="059969EF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093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5445"/>
    <w:multiLevelType w:val="multilevel"/>
    <w:tmpl w:val="BB369A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40C495A"/>
    <w:multiLevelType w:val="hybridMultilevel"/>
    <w:tmpl w:val="69462526"/>
    <w:lvl w:ilvl="0" w:tplc="280A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 w15:restartNumberingAfterBreak="0">
    <w:nsid w:val="1B8F03CA"/>
    <w:multiLevelType w:val="hybridMultilevel"/>
    <w:tmpl w:val="2506BC3A"/>
    <w:lvl w:ilvl="0" w:tplc="28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7" w15:restartNumberingAfterBreak="0">
    <w:nsid w:val="211A0F62"/>
    <w:multiLevelType w:val="hybridMultilevel"/>
    <w:tmpl w:val="DE784DE6"/>
    <w:lvl w:ilvl="0" w:tplc="EF36A0F8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3941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9" w15:restartNumberingAfterBreak="0">
    <w:nsid w:val="27FF21B2"/>
    <w:multiLevelType w:val="hybridMultilevel"/>
    <w:tmpl w:val="B524D3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0178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16917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1D15B9"/>
    <w:multiLevelType w:val="hybridMultilevel"/>
    <w:tmpl w:val="53ECFF22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3" w15:restartNumberingAfterBreak="0">
    <w:nsid w:val="32D014BF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AD5248"/>
    <w:multiLevelType w:val="hybridMultilevel"/>
    <w:tmpl w:val="C25CF88E"/>
    <w:lvl w:ilvl="0" w:tplc="94E2462A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5" w15:restartNumberingAfterBreak="0">
    <w:nsid w:val="43282407"/>
    <w:multiLevelType w:val="hybridMultilevel"/>
    <w:tmpl w:val="B48864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579D"/>
    <w:multiLevelType w:val="hybridMultilevel"/>
    <w:tmpl w:val="DA429268"/>
    <w:lvl w:ilvl="0" w:tplc="1A6C2316">
      <w:start w:val="7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F50BF"/>
    <w:multiLevelType w:val="hybridMultilevel"/>
    <w:tmpl w:val="D4E4ACC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4B0A10E7"/>
    <w:multiLevelType w:val="hybridMultilevel"/>
    <w:tmpl w:val="A33E0260"/>
    <w:lvl w:ilvl="0" w:tplc="4D3C6628">
      <w:start w:val="1"/>
      <w:numFmt w:val="decimal"/>
      <w:lvlText w:val="(%1)"/>
      <w:lvlJc w:val="left"/>
      <w:pPr>
        <w:ind w:left="673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9" w15:restartNumberingAfterBreak="0">
    <w:nsid w:val="4C4C44D8"/>
    <w:multiLevelType w:val="hybridMultilevel"/>
    <w:tmpl w:val="A70E772E"/>
    <w:lvl w:ilvl="0" w:tplc="92E022B4">
      <w:start w:val="5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B5C76"/>
    <w:multiLevelType w:val="hybridMultilevel"/>
    <w:tmpl w:val="0F16243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1" w15:restartNumberingAfterBreak="0">
    <w:nsid w:val="4E90400B"/>
    <w:multiLevelType w:val="hybridMultilevel"/>
    <w:tmpl w:val="3482DE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D4DEF"/>
    <w:multiLevelType w:val="hybridMultilevel"/>
    <w:tmpl w:val="178A78B2"/>
    <w:lvl w:ilvl="0" w:tplc="280A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92" w:hanging="360"/>
      </w:pPr>
      <w:rPr>
        <w:rFonts w:ascii="Wingdings" w:hAnsi="Wingdings" w:hint="default"/>
      </w:rPr>
    </w:lvl>
  </w:abstractNum>
  <w:abstractNum w:abstractNumId="23" w15:restartNumberingAfterBreak="0">
    <w:nsid w:val="5C2E1E5A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9C0EA9"/>
    <w:multiLevelType w:val="hybridMultilevel"/>
    <w:tmpl w:val="504869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33411"/>
    <w:multiLevelType w:val="hybridMultilevel"/>
    <w:tmpl w:val="6F92A432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6" w15:restartNumberingAfterBreak="0">
    <w:nsid w:val="672416D5"/>
    <w:multiLevelType w:val="hybridMultilevel"/>
    <w:tmpl w:val="3586A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06C99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44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84D0F"/>
    <w:multiLevelType w:val="hybridMultilevel"/>
    <w:tmpl w:val="4CF0EE64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 w15:restartNumberingAfterBreak="0">
    <w:nsid w:val="6B7A6752"/>
    <w:multiLevelType w:val="hybridMultilevel"/>
    <w:tmpl w:val="F0D49286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1" w15:restartNumberingAfterBreak="0">
    <w:nsid w:val="7EF54434"/>
    <w:multiLevelType w:val="hybridMultilevel"/>
    <w:tmpl w:val="1A720A0E"/>
    <w:lvl w:ilvl="0" w:tplc="6A4E90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27"/>
  </w:num>
  <w:num w:numId="5">
    <w:abstractNumId w:val="28"/>
  </w:num>
  <w:num w:numId="6">
    <w:abstractNumId w:val="29"/>
  </w:num>
  <w:num w:numId="7">
    <w:abstractNumId w:val="7"/>
  </w:num>
  <w:num w:numId="8">
    <w:abstractNumId w:val="13"/>
  </w:num>
  <w:num w:numId="9">
    <w:abstractNumId w:val="23"/>
  </w:num>
  <w:num w:numId="10">
    <w:abstractNumId w:val="25"/>
  </w:num>
  <w:num w:numId="11">
    <w:abstractNumId w:val="20"/>
  </w:num>
  <w:num w:numId="12">
    <w:abstractNumId w:val="17"/>
  </w:num>
  <w:num w:numId="13">
    <w:abstractNumId w:val="5"/>
  </w:num>
  <w:num w:numId="14">
    <w:abstractNumId w:val="12"/>
  </w:num>
  <w:num w:numId="15">
    <w:abstractNumId w:val="18"/>
  </w:num>
  <w:num w:numId="16">
    <w:abstractNumId w:val="30"/>
  </w:num>
  <w:num w:numId="17">
    <w:abstractNumId w:val="14"/>
  </w:num>
  <w:num w:numId="18">
    <w:abstractNumId w:val="11"/>
  </w:num>
  <w:num w:numId="19">
    <w:abstractNumId w:val="8"/>
  </w:num>
  <w:num w:numId="20">
    <w:abstractNumId w:val="22"/>
  </w:num>
  <w:num w:numId="21">
    <w:abstractNumId w:val="1"/>
  </w:num>
  <w:num w:numId="22">
    <w:abstractNumId w:val="6"/>
  </w:num>
  <w:num w:numId="23">
    <w:abstractNumId w:val="19"/>
  </w:num>
  <w:num w:numId="24">
    <w:abstractNumId w:val="16"/>
  </w:num>
  <w:num w:numId="25">
    <w:abstractNumId w:val="24"/>
  </w:num>
  <w:num w:numId="26">
    <w:abstractNumId w:val="26"/>
  </w:num>
  <w:num w:numId="27">
    <w:abstractNumId w:val="21"/>
  </w:num>
  <w:num w:numId="28">
    <w:abstractNumId w:val="15"/>
  </w:num>
  <w:num w:numId="29">
    <w:abstractNumId w:val="9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4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FB"/>
    <w:rsid w:val="00002FFB"/>
    <w:rsid w:val="00057200"/>
    <w:rsid w:val="00057AB6"/>
    <w:rsid w:val="000A6481"/>
    <w:rsid w:val="000C501F"/>
    <w:rsid w:val="000E270B"/>
    <w:rsid w:val="000F3B2A"/>
    <w:rsid w:val="00155C41"/>
    <w:rsid w:val="00167E0B"/>
    <w:rsid w:val="00174F0B"/>
    <w:rsid w:val="00190BF5"/>
    <w:rsid w:val="00197F7E"/>
    <w:rsid w:val="001A6B0A"/>
    <w:rsid w:val="001E4BB5"/>
    <w:rsid w:val="001F0D15"/>
    <w:rsid w:val="00202E18"/>
    <w:rsid w:val="002056E3"/>
    <w:rsid w:val="002078C9"/>
    <w:rsid w:val="00230F96"/>
    <w:rsid w:val="00232119"/>
    <w:rsid w:val="00264B7C"/>
    <w:rsid w:val="0027609D"/>
    <w:rsid w:val="00290CB2"/>
    <w:rsid w:val="002B2D95"/>
    <w:rsid w:val="002B6CB0"/>
    <w:rsid w:val="002C4DBF"/>
    <w:rsid w:val="002C6A20"/>
    <w:rsid w:val="00304A3E"/>
    <w:rsid w:val="00312114"/>
    <w:rsid w:val="003314E6"/>
    <w:rsid w:val="00337438"/>
    <w:rsid w:val="0035241F"/>
    <w:rsid w:val="00366A29"/>
    <w:rsid w:val="00373598"/>
    <w:rsid w:val="003A142E"/>
    <w:rsid w:val="003B200B"/>
    <w:rsid w:val="003B3D62"/>
    <w:rsid w:val="003C2042"/>
    <w:rsid w:val="003C7586"/>
    <w:rsid w:val="003E1E1C"/>
    <w:rsid w:val="003F2F71"/>
    <w:rsid w:val="00410DCC"/>
    <w:rsid w:val="00433B28"/>
    <w:rsid w:val="00435129"/>
    <w:rsid w:val="004739FB"/>
    <w:rsid w:val="00480A6B"/>
    <w:rsid w:val="004C39E3"/>
    <w:rsid w:val="004C5E7A"/>
    <w:rsid w:val="00525E19"/>
    <w:rsid w:val="00526C3B"/>
    <w:rsid w:val="00534073"/>
    <w:rsid w:val="00553B3E"/>
    <w:rsid w:val="00561633"/>
    <w:rsid w:val="00572E08"/>
    <w:rsid w:val="00594BD7"/>
    <w:rsid w:val="005B4C21"/>
    <w:rsid w:val="005C4F7E"/>
    <w:rsid w:val="005D773F"/>
    <w:rsid w:val="005E4533"/>
    <w:rsid w:val="006113CA"/>
    <w:rsid w:val="00640C88"/>
    <w:rsid w:val="00680DE7"/>
    <w:rsid w:val="00696BD6"/>
    <w:rsid w:val="006C2D88"/>
    <w:rsid w:val="006D225B"/>
    <w:rsid w:val="006E42B8"/>
    <w:rsid w:val="00700036"/>
    <w:rsid w:val="00701168"/>
    <w:rsid w:val="00723F71"/>
    <w:rsid w:val="0072679E"/>
    <w:rsid w:val="007273D2"/>
    <w:rsid w:val="00734AEC"/>
    <w:rsid w:val="007445A2"/>
    <w:rsid w:val="00744859"/>
    <w:rsid w:val="0075205B"/>
    <w:rsid w:val="00753403"/>
    <w:rsid w:val="00755EA2"/>
    <w:rsid w:val="00777C5E"/>
    <w:rsid w:val="00781DD7"/>
    <w:rsid w:val="0079193C"/>
    <w:rsid w:val="00793CA5"/>
    <w:rsid w:val="007C0489"/>
    <w:rsid w:val="007D003D"/>
    <w:rsid w:val="007D4145"/>
    <w:rsid w:val="007D49AE"/>
    <w:rsid w:val="007E20CB"/>
    <w:rsid w:val="007F2000"/>
    <w:rsid w:val="007F4895"/>
    <w:rsid w:val="008010AC"/>
    <w:rsid w:val="00811077"/>
    <w:rsid w:val="00820C33"/>
    <w:rsid w:val="00832653"/>
    <w:rsid w:val="00834A04"/>
    <w:rsid w:val="00837CB5"/>
    <w:rsid w:val="00886B02"/>
    <w:rsid w:val="008C42F5"/>
    <w:rsid w:val="008C5E5F"/>
    <w:rsid w:val="008C7C89"/>
    <w:rsid w:val="008D09B1"/>
    <w:rsid w:val="008D352B"/>
    <w:rsid w:val="008F3756"/>
    <w:rsid w:val="00920E7E"/>
    <w:rsid w:val="00922E2C"/>
    <w:rsid w:val="0093701C"/>
    <w:rsid w:val="00955BB3"/>
    <w:rsid w:val="0096436A"/>
    <w:rsid w:val="00984B1C"/>
    <w:rsid w:val="009D0F64"/>
    <w:rsid w:val="009E268D"/>
    <w:rsid w:val="009F1F70"/>
    <w:rsid w:val="009F35F8"/>
    <w:rsid w:val="009F7131"/>
    <w:rsid w:val="00A2200F"/>
    <w:rsid w:val="00A355A3"/>
    <w:rsid w:val="00A51F65"/>
    <w:rsid w:val="00A52A61"/>
    <w:rsid w:val="00AD52F2"/>
    <w:rsid w:val="00B00F05"/>
    <w:rsid w:val="00B13251"/>
    <w:rsid w:val="00B22419"/>
    <w:rsid w:val="00B3234C"/>
    <w:rsid w:val="00B43004"/>
    <w:rsid w:val="00B47995"/>
    <w:rsid w:val="00B479CF"/>
    <w:rsid w:val="00B52927"/>
    <w:rsid w:val="00B72BD7"/>
    <w:rsid w:val="00BA72E0"/>
    <w:rsid w:val="00BB18BF"/>
    <w:rsid w:val="00BB1D99"/>
    <w:rsid w:val="00BD0F6C"/>
    <w:rsid w:val="00C06DDE"/>
    <w:rsid w:val="00C24999"/>
    <w:rsid w:val="00C26346"/>
    <w:rsid w:val="00C352D8"/>
    <w:rsid w:val="00CB57F1"/>
    <w:rsid w:val="00CF083D"/>
    <w:rsid w:val="00D22583"/>
    <w:rsid w:val="00D24316"/>
    <w:rsid w:val="00D25326"/>
    <w:rsid w:val="00D41404"/>
    <w:rsid w:val="00D6194D"/>
    <w:rsid w:val="00D9731F"/>
    <w:rsid w:val="00DB5CC9"/>
    <w:rsid w:val="00DB7ECF"/>
    <w:rsid w:val="00DC6005"/>
    <w:rsid w:val="00DE5CC1"/>
    <w:rsid w:val="00DF2689"/>
    <w:rsid w:val="00DF5C7D"/>
    <w:rsid w:val="00E25368"/>
    <w:rsid w:val="00E41C2A"/>
    <w:rsid w:val="00E52BBB"/>
    <w:rsid w:val="00E84405"/>
    <w:rsid w:val="00E86634"/>
    <w:rsid w:val="00EA1E31"/>
    <w:rsid w:val="00EA2994"/>
    <w:rsid w:val="00EA4468"/>
    <w:rsid w:val="00EA5E5C"/>
    <w:rsid w:val="00EA5ECE"/>
    <w:rsid w:val="00EE08C9"/>
    <w:rsid w:val="00EE39B9"/>
    <w:rsid w:val="00EF4810"/>
    <w:rsid w:val="00F1741C"/>
    <w:rsid w:val="00F2039F"/>
    <w:rsid w:val="00F222E2"/>
    <w:rsid w:val="00F25337"/>
    <w:rsid w:val="00F2589D"/>
    <w:rsid w:val="00F258A2"/>
    <w:rsid w:val="00F2659A"/>
    <w:rsid w:val="00F504F1"/>
    <w:rsid w:val="00F53AE0"/>
    <w:rsid w:val="00F70E07"/>
    <w:rsid w:val="00F95B43"/>
    <w:rsid w:val="00FB37BF"/>
    <w:rsid w:val="00FB7ECE"/>
    <w:rsid w:val="00FD1066"/>
    <w:rsid w:val="00FD4E5E"/>
    <w:rsid w:val="0838766A"/>
    <w:rsid w:val="17B95CF8"/>
    <w:rsid w:val="1A06FEBB"/>
    <w:rsid w:val="1D52EBA2"/>
    <w:rsid w:val="225DDD1A"/>
    <w:rsid w:val="2915B5A7"/>
    <w:rsid w:val="32D98829"/>
    <w:rsid w:val="426937A4"/>
    <w:rsid w:val="4A179F7A"/>
    <w:rsid w:val="50882AF0"/>
    <w:rsid w:val="51F05547"/>
    <w:rsid w:val="57D86332"/>
    <w:rsid w:val="7A37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2BBFF"/>
  <w15:chartTrackingRefBased/>
  <w15:docId w15:val="{0DFCA8FD-1DD5-40B2-930F-999BA3E1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IVEL ONE,Bulleted List,Fundamentacion,SubPárrafo de lista,Viñeta,TITULO A,Cuadro 2-1,Titulo de Fígura,Conclusiones,paul2,Iz - Párrafo de lista,Sivsa Parrafo,Lista vistosa - Énfasis 11,Lista media 2 - Énfasis 41,Cita Pie de Página,SCap1"/>
    <w:basedOn w:val="Normal"/>
    <w:link w:val="PrrafodelistaCar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NIVEL ONE Car,Bulleted List Car,Fundamentacion Car,SubPárrafo de lista Car,Viñeta Car,TITULO A Car,Cuadro 2-1 Car,Titulo de Fígura Car,Conclusiones Car,paul2 Car,Iz - Párrafo de lista Car,Sivsa Parrafo Car,Cita Pie de Página Car"/>
    <w:link w:val="Prrafodelista"/>
    <w:uiPriority w:val="34"/>
    <w:qFormat/>
    <w:rsid w:val="00837CB5"/>
  </w:style>
  <w:style w:type="paragraph" w:styleId="Encabezado">
    <w:name w:val="header"/>
    <w:basedOn w:val="Normal"/>
    <w:link w:val="Encabezado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8C9"/>
  </w:style>
  <w:style w:type="paragraph" w:styleId="Piedepgina">
    <w:name w:val="footer"/>
    <w:basedOn w:val="Normal"/>
    <w:link w:val="Piedepgina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8C9"/>
  </w:style>
  <w:style w:type="character" w:styleId="Hipervnculo">
    <w:name w:val="Hyperlink"/>
    <w:basedOn w:val="Fuentedeprrafopredeter"/>
    <w:uiPriority w:val="99"/>
    <w:unhideWhenUsed/>
    <w:rsid w:val="009F71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1D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373598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723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quedas.elperuano.pe/normaslegales/ley-del-deportista-de-alto-nivel-ley-n-30994-1798195-1/" TargetMode="External"/><Relationship Id="rId13" Type="http://schemas.openxmlformats.org/officeDocument/2006/relationships/hyperlink" Target="https://www.fis-ski.com/en/inside-fis/document-libra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n.www.gob.pe/uploads/document/file/388378/2._RD_0182_rap103.pdf" TargetMode="External"/><Relationship Id="rId17" Type="http://schemas.openxmlformats.org/officeDocument/2006/relationships/hyperlink" Target="http://wako.sport/en/page/forms-and-documents/6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faf.org/governance/corporate-documen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truccion.org/normas/rne2012/rne2006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ba.sport/about-iba/boxing-rules/" TargetMode="External"/><Relationship Id="rId10" Type="http://schemas.openxmlformats.org/officeDocument/2006/relationships/hyperlink" Target="https://busquedas.elperuano.pe/normaslegales/ley-del-deportista-de-alto-nivel-ley-n-30994-1798195-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pij.minjus.gob.pe/Graficos/Peru/2022/Setiembre/17/DS-014-2022-MINEDU.pdf" TargetMode="External"/><Relationship Id="rId14" Type="http://schemas.openxmlformats.org/officeDocument/2006/relationships/hyperlink" Target="https://www.ibf-usba-boxing.com/index.php/rul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106A-3FA1-4EC3-B55D-64D09DBD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2576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SIPION FERNANDEZ</dc:creator>
  <cp:keywords/>
  <dc:description/>
  <cp:lastModifiedBy>PAULO DANIEL MENDOZA BARRANTES</cp:lastModifiedBy>
  <cp:revision>10</cp:revision>
  <dcterms:created xsi:type="dcterms:W3CDTF">2024-06-26T23:23:00Z</dcterms:created>
  <dcterms:modified xsi:type="dcterms:W3CDTF">2025-06-25T23:10:00Z</dcterms:modified>
</cp:coreProperties>
</file>